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5270" w14:textId="77777777" w:rsidR="001F276D" w:rsidRPr="00862A28" w:rsidRDefault="0066723F">
      <w:pPr>
        <w:pStyle w:val="En-tte"/>
        <w:tabs>
          <w:tab w:val="clear" w:pos="4536"/>
          <w:tab w:val="clear" w:pos="9072"/>
        </w:tabs>
        <w:rPr>
          <w:noProof/>
          <w:szCs w:val="24"/>
        </w:rPr>
      </w:pPr>
      <w:bookmarkStart w:id="0" w:name="_GoBack"/>
      <w:r>
        <w:rPr>
          <w:noProof/>
          <w:szCs w:val="24"/>
        </w:rPr>
        <w:object w:dxaOrig="1440" w:dyaOrig="1440" w14:anchorId="766D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45pt;margin-top:-65.6pt;width:169.2pt;height:65.6pt;z-index:251657728" o:allowincell="f">
            <v:imagedata r:id="rId8" o:title=""/>
            <w10:wrap type="topAndBottom"/>
          </v:shape>
          <o:OLEObject Type="Embed" ProgID="MS_ClipArt_Gallery" ShapeID="_x0000_s1026" DrawAspect="Content" ObjectID="_1589200680" r:id="rId9"/>
        </w:object>
      </w:r>
      <w:bookmarkEnd w:id="0"/>
    </w:p>
    <w:p w14:paraId="7075555F" w14:textId="77777777" w:rsidR="001F276D" w:rsidRPr="00862A28" w:rsidRDefault="001F276D">
      <w:pPr>
        <w:rPr>
          <w:szCs w:val="24"/>
        </w:rPr>
      </w:pPr>
    </w:p>
    <w:p w14:paraId="605910AD" w14:textId="77777777" w:rsidR="001F276D" w:rsidRPr="00862A28" w:rsidRDefault="001F276D">
      <w:pPr>
        <w:rPr>
          <w:szCs w:val="24"/>
        </w:rPr>
      </w:pPr>
    </w:p>
    <w:p w14:paraId="53E1AC1E" w14:textId="77777777" w:rsidR="001F276D" w:rsidRPr="00862A28" w:rsidRDefault="001F276D">
      <w:pPr>
        <w:rPr>
          <w:szCs w:val="24"/>
        </w:rPr>
      </w:pPr>
    </w:p>
    <w:p w14:paraId="1394CAA0" w14:textId="77777777" w:rsidR="001F276D" w:rsidRPr="00862A28" w:rsidRDefault="001F276D">
      <w:pPr>
        <w:rPr>
          <w:szCs w:val="24"/>
        </w:rPr>
      </w:pPr>
    </w:p>
    <w:p w14:paraId="4E2E19CA" w14:textId="77777777" w:rsidR="001F276D" w:rsidRPr="00862A28" w:rsidRDefault="001F276D">
      <w:pPr>
        <w:rPr>
          <w:szCs w:val="24"/>
        </w:rPr>
      </w:pPr>
    </w:p>
    <w:p w14:paraId="59A04707" w14:textId="77777777" w:rsidR="001F276D" w:rsidRPr="00862A28" w:rsidRDefault="001F276D">
      <w:pPr>
        <w:rPr>
          <w:szCs w:val="24"/>
        </w:rPr>
      </w:pPr>
    </w:p>
    <w:p w14:paraId="74D1BFEA" w14:textId="77777777" w:rsidR="001F276D" w:rsidRPr="00862A28" w:rsidRDefault="001F276D">
      <w:pPr>
        <w:rPr>
          <w:szCs w:val="24"/>
        </w:rPr>
      </w:pPr>
    </w:p>
    <w:p w14:paraId="2DBC7530" w14:textId="77777777" w:rsidR="001F276D" w:rsidRPr="00862A28" w:rsidRDefault="001F276D">
      <w:pPr>
        <w:rPr>
          <w:szCs w:val="24"/>
        </w:rPr>
      </w:pPr>
    </w:p>
    <w:p w14:paraId="31E86B9C" w14:textId="77777777" w:rsidR="001F276D" w:rsidRPr="00862A28" w:rsidRDefault="001F276D">
      <w:pPr>
        <w:rPr>
          <w:szCs w:val="24"/>
        </w:rPr>
      </w:pPr>
    </w:p>
    <w:p w14:paraId="3C7509DA" w14:textId="77777777" w:rsidR="001F276D" w:rsidRPr="00862A28" w:rsidRDefault="001F276D">
      <w:pPr>
        <w:rPr>
          <w:szCs w:val="24"/>
        </w:rPr>
      </w:pPr>
    </w:p>
    <w:p w14:paraId="7107C34A" w14:textId="77777777" w:rsidR="001F276D" w:rsidRPr="00862A28" w:rsidRDefault="001F276D">
      <w:pPr>
        <w:rPr>
          <w:szCs w:val="24"/>
        </w:rPr>
      </w:pPr>
    </w:p>
    <w:p w14:paraId="51DBD894" w14:textId="77777777" w:rsidR="001F276D" w:rsidRPr="00862A28" w:rsidRDefault="001F276D">
      <w:pPr>
        <w:rPr>
          <w:szCs w:val="24"/>
        </w:rPr>
      </w:pPr>
    </w:p>
    <w:p w14:paraId="7A1098C7" w14:textId="77777777" w:rsidR="001F276D" w:rsidRPr="00862A28" w:rsidRDefault="001F276D">
      <w:pPr>
        <w:rPr>
          <w:szCs w:val="24"/>
        </w:rPr>
      </w:pPr>
    </w:p>
    <w:p w14:paraId="69C20386" w14:textId="77777777" w:rsidR="001F276D" w:rsidRPr="00862A28" w:rsidRDefault="001F276D">
      <w:pPr>
        <w:rPr>
          <w:szCs w:val="24"/>
        </w:rPr>
      </w:pPr>
    </w:p>
    <w:p w14:paraId="530E27FC" w14:textId="77777777" w:rsidR="001F276D" w:rsidRPr="00862A28" w:rsidRDefault="001F276D">
      <w:pPr>
        <w:pStyle w:val="Titre1"/>
        <w:rPr>
          <w:sz w:val="24"/>
          <w:szCs w:val="24"/>
        </w:rPr>
      </w:pPr>
      <w:r w:rsidRPr="00862A28">
        <w:rPr>
          <w:sz w:val="24"/>
          <w:szCs w:val="24"/>
        </w:rPr>
        <w:t>RÈGLEMENTS GÉNÉRAUX</w:t>
      </w:r>
    </w:p>
    <w:p w14:paraId="6120D57F" w14:textId="77777777" w:rsidR="001F276D" w:rsidRPr="00862A28" w:rsidRDefault="001F276D">
      <w:pPr>
        <w:jc w:val="center"/>
        <w:rPr>
          <w:b/>
          <w:szCs w:val="24"/>
          <w:u w:val="single"/>
        </w:rPr>
      </w:pPr>
    </w:p>
    <w:p w14:paraId="43AB5901" w14:textId="77777777" w:rsidR="001F276D" w:rsidRPr="00862A28" w:rsidRDefault="001F276D">
      <w:pPr>
        <w:jc w:val="center"/>
        <w:rPr>
          <w:b/>
          <w:szCs w:val="24"/>
          <w:u w:val="single"/>
        </w:rPr>
      </w:pPr>
    </w:p>
    <w:p w14:paraId="1F825C79" w14:textId="77777777" w:rsidR="001F276D" w:rsidRPr="00862A28" w:rsidRDefault="001F276D">
      <w:pPr>
        <w:jc w:val="center"/>
        <w:rPr>
          <w:b/>
          <w:szCs w:val="24"/>
          <w:u w:val="single"/>
        </w:rPr>
      </w:pPr>
    </w:p>
    <w:p w14:paraId="67225104" w14:textId="77777777" w:rsidR="001F276D" w:rsidRPr="00862A28" w:rsidRDefault="001F276D">
      <w:pPr>
        <w:jc w:val="center"/>
        <w:rPr>
          <w:b/>
          <w:szCs w:val="24"/>
          <w:u w:val="single"/>
        </w:rPr>
      </w:pPr>
    </w:p>
    <w:p w14:paraId="2A8AF619" w14:textId="77777777" w:rsidR="001F276D" w:rsidRPr="00862A28" w:rsidRDefault="001F276D">
      <w:pPr>
        <w:jc w:val="center"/>
        <w:rPr>
          <w:b/>
          <w:szCs w:val="24"/>
          <w:u w:val="single"/>
        </w:rPr>
      </w:pPr>
    </w:p>
    <w:p w14:paraId="300FE949" w14:textId="77777777" w:rsidR="001F276D" w:rsidRPr="00862A28" w:rsidRDefault="001F276D">
      <w:pPr>
        <w:jc w:val="center"/>
        <w:rPr>
          <w:b/>
          <w:szCs w:val="24"/>
          <w:u w:val="single"/>
        </w:rPr>
      </w:pPr>
    </w:p>
    <w:p w14:paraId="6D7564F1" w14:textId="77777777" w:rsidR="001F276D" w:rsidRPr="00862A28" w:rsidRDefault="001F276D">
      <w:pPr>
        <w:jc w:val="center"/>
        <w:rPr>
          <w:b/>
          <w:szCs w:val="24"/>
          <w:u w:val="single"/>
        </w:rPr>
      </w:pPr>
    </w:p>
    <w:p w14:paraId="4BAE6012" w14:textId="77777777" w:rsidR="001F276D" w:rsidRPr="00862A28" w:rsidRDefault="001F276D">
      <w:pPr>
        <w:jc w:val="center"/>
        <w:rPr>
          <w:b/>
          <w:szCs w:val="24"/>
          <w:u w:val="single"/>
        </w:rPr>
      </w:pPr>
    </w:p>
    <w:p w14:paraId="7BA86961" w14:textId="77777777" w:rsidR="001F276D" w:rsidRPr="00862A28" w:rsidRDefault="001F276D">
      <w:pPr>
        <w:jc w:val="center"/>
        <w:rPr>
          <w:b/>
          <w:szCs w:val="24"/>
          <w:u w:val="single"/>
        </w:rPr>
      </w:pPr>
    </w:p>
    <w:p w14:paraId="06DF9C16" w14:textId="77777777" w:rsidR="001F276D" w:rsidRPr="00862A28" w:rsidRDefault="001F276D">
      <w:pPr>
        <w:jc w:val="center"/>
        <w:rPr>
          <w:b/>
          <w:szCs w:val="24"/>
          <w:u w:val="single"/>
        </w:rPr>
      </w:pPr>
    </w:p>
    <w:p w14:paraId="4B73B68F" w14:textId="77777777" w:rsidR="001F276D" w:rsidRPr="00862A28" w:rsidRDefault="001F276D">
      <w:pPr>
        <w:jc w:val="center"/>
        <w:rPr>
          <w:b/>
          <w:szCs w:val="24"/>
          <w:u w:val="single"/>
        </w:rPr>
      </w:pPr>
    </w:p>
    <w:p w14:paraId="312F5920" w14:textId="77777777" w:rsidR="001F276D" w:rsidRPr="00862A28" w:rsidRDefault="001F276D">
      <w:pPr>
        <w:jc w:val="center"/>
        <w:rPr>
          <w:b/>
          <w:szCs w:val="24"/>
          <w:u w:val="single"/>
        </w:rPr>
      </w:pPr>
    </w:p>
    <w:p w14:paraId="007AFDEA" w14:textId="77777777" w:rsidR="001F276D" w:rsidRPr="00862A28" w:rsidRDefault="001F276D">
      <w:pPr>
        <w:jc w:val="center"/>
        <w:rPr>
          <w:b/>
          <w:szCs w:val="24"/>
          <w:u w:val="single"/>
        </w:rPr>
      </w:pPr>
    </w:p>
    <w:p w14:paraId="096BB2F5" w14:textId="77777777" w:rsidR="001F276D" w:rsidRPr="00862A28" w:rsidRDefault="001F276D">
      <w:pPr>
        <w:pStyle w:val="Titre2"/>
        <w:rPr>
          <w:sz w:val="24"/>
          <w:szCs w:val="24"/>
        </w:rPr>
      </w:pPr>
    </w:p>
    <w:p w14:paraId="03BD1648" w14:textId="77777777" w:rsidR="001F276D" w:rsidRPr="00862A28" w:rsidRDefault="001F276D">
      <w:pPr>
        <w:pStyle w:val="Titre2"/>
        <w:rPr>
          <w:sz w:val="24"/>
          <w:szCs w:val="24"/>
        </w:rPr>
      </w:pPr>
    </w:p>
    <w:p w14:paraId="080C8CC2" w14:textId="77777777" w:rsidR="001F276D" w:rsidRPr="00862A28" w:rsidRDefault="001F276D">
      <w:pPr>
        <w:pStyle w:val="Titre2"/>
        <w:rPr>
          <w:sz w:val="24"/>
          <w:szCs w:val="24"/>
        </w:rPr>
      </w:pPr>
    </w:p>
    <w:p w14:paraId="648099F8" w14:textId="77777777" w:rsidR="001F276D" w:rsidRPr="00862A28" w:rsidRDefault="001F276D">
      <w:pPr>
        <w:pStyle w:val="Titre2"/>
        <w:rPr>
          <w:sz w:val="24"/>
          <w:szCs w:val="24"/>
        </w:rPr>
      </w:pPr>
    </w:p>
    <w:p w14:paraId="349FBD16" w14:textId="77777777" w:rsidR="001F276D" w:rsidRPr="00862A28" w:rsidRDefault="001F276D">
      <w:pPr>
        <w:pStyle w:val="Titre2"/>
        <w:rPr>
          <w:sz w:val="24"/>
          <w:szCs w:val="24"/>
        </w:rPr>
      </w:pPr>
    </w:p>
    <w:p w14:paraId="6F25CC0E" w14:textId="77777777" w:rsidR="001F276D" w:rsidRPr="00862A28" w:rsidRDefault="001F276D">
      <w:pPr>
        <w:pStyle w:val="Titre2"/>
        <w:rPr>
          <w:sz w:val="24"/>
          <w:szCs w:val="24"/>
        </w:rPr>
      </w:pPr>
    </w:p>
    <w:p w14:paraId="181237D7" w14:textId="77777777" w:rsidR="001F276D" w:rsidRPr="00862A28" w:rsidRDefault="001F276D">
      <w:pPr>
        <w:pStyle w:val="Titre2"/>
        <w:rPr>
          <w:sz w:val="24"/>
          <w:szCs w:val="24"/>
        </w:rPr>
      </w:pPr>
    </w:p>
    <w:p w14:paraId="0DF4E53C" w14:textId="77777777" w:rsidR="001F276D" w:rsidRPr="00862A28" w:rsidRDefault="001F276D">
      <w:pPr>
        <w:pStyle w:val="Titre2"/>
        <w:rPr>
          <w:sz w:val="24"/>
          <w:szCs w:val="24"/>
        </w:rPr>
      </w:pPr>
    </w:p>
    <w:p w14:paraId="070AF622" w14:textId="56337679" w:rsidR="001F276D" w:rsidRPr="000455A7" w:rsidRDefault="000455A7">
      <w:pPr>
        <w:pStyle w:val="Titre2"/>
        <w:rPr>
          <w:sz w:val="24"/>
          <w:szCs w:val="24"/>
        </w:rPr>
      </w:pPr>
      <w:r>
        <w:rPr>
          <w:sz w:val="24"/>
          <w:szCs w:val="24"/>
        </w:rPr>
        <w:t>Juin 2018</w:t>
      </w:r>
    </w:p>
    <w:p w14:paraId="3D8B80DC" w14:textId="77777777" w:rsidR="001F276D" w:rsidRPr="00862A28" w:rsidRDefault="001F276D">
      <w:pPr>
        <w:pStyle w:val="En-tte"/>
        <w:tabs>
          <w:tab w:val="clear" w:pos="4536"/>
          <w:tab w:val="clear" w:pos="9072"/>
        </w:tabs>
        <w:rPr>
          <w:szCs w:val="24"/>
        </w:rPr>
        <w:sectPr w:rsidR="001F276D" w:rsidRPr="00862A28" w:rsidSect="00AF18FC">
          <w:headerReference w:type="default" r:id="rId10"/>
          <w:footerReference w:type="even" r:id="rId11"/>
          <w:footerReference w:type="default" r:id="rId12"/>
          <w:type w:val="continuous"/>
          <w:pgSz w:w="12242" w:h="15842" w:code="1"/>
          <w:pgMar w:top="1134" w:right="1134" w:bottom="1134" w:left="1134" w:header="709" w:footer="709"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pgNumType w:start="0"/>
          <w:cols w:space="720"/>
          <w:vAlign w:val="center"/>
          <w:titlePg/>
        </w:sectPr>
      </w:pPr>
      <w:r w:rsidRPr="00862A28">
        <w:rPr>
          <w:szCs w:val="24"/>
        </w:rPr>
        <w:br w:type="page"/>
      </w:r>
    </w:p>
    <w:p w14:paraId="2BDB5CB4" w14:textId="77777777" w:rsidR="001F276D" w:rsidRPr="008704F9" w:rsidRDefault="001F276D">
      <w:pPr>
        <w:jc w:val="both"/>
        <w:rPr>
          <w:rFonts w:ascii="Calibri" w:hAnsi="Calibri" w:cs="Calibri"/>
          <w:szCs w:val="24"/>
        </w:rPr>
      </w:pPr>
    </w:p>
    <w:p w14:paraId="198024A2" w14:textId="77777777" w:rsidR="001F276D" w:rsidRPr="008704F9" w:rsidRDefault="001F276D">
      <w:pPr>
        <w:pBdr>
          <w:top w:val="thinThickSmallGap" w:sz="24" w:space="0" w:color="auto"/>
          <w:left w:val="thinThickSmallGap" w:sz="24" w:space="4" w:color="auto"/>
          <w:bottom w:val="thickThinSmallGap" w:sz="24" w:space="14" w:color="auto"/>
          <w:right w:val="thickThinSmallGap" w:sz="24" w:space="4" w:color="auto"/>
        </w:pBdr>
        <w:jc w:val="both"/>
        <w:rPr>
          <w:rFonts w:ascii="Calibri" w:hAnsi="Calibri" w:cs="Calibri"/>
          <w:szCs w:val="24"/>
        </w:rPr>
      </w:pPr>
    </w:p>
    <w:p w14:paraId="640A1A04" w14:textId="77777777" w:rsidR="001F276D" w:rsidRPr="008704F9" w:rsidRDefault="001F276D">
      <w:pPr>
        <w:pStyle w:val="Titre5"/>
        <w:pBdr>
          <w:top w:val="thinThickSmallGap" w:sz="24" w:space="0" w:color="auto"/>
          <w:bottom w:val="thickThinSmallGap" w:sz="24" w:space="14" w:color="auto"/>
        </w:pBdr>
        <w:jc w:val="center"/>
        <w:rPr>
          <w:rFonts w:ascii="Calibri" w:hAnsi="Calibri" w:cs="Calibri"/>
          <w:b/>
          <w:sz w:val="24"/>
          <w:szCs w:val="24"/>
        </w:rPr>
      </w:pPr>
      <w:r w:rsidRPr="008704F9">
        <w:rPr>
          <w:rFonts w:ascii="Calibri" w:hAnsi="Calibri" w:cs="Calibri"/>
          <w:b/>
          <w:sz w:val="24"/>
          <w:szCs w:val="24"/>
        </w:rPr>
        <w:t>RÈGLEMENTS GÉNÉRAUX</w:t>
      </w:r>
    </w:p>
    <w:p w14:paraId="7294EA03" w14:textId="77777777" w:rsidR="001F276D" w:rsidRPr="008704F9" w:rsidRDefault="001F276D">
      <w:pPr>
        <w:rPr>
          <w:rFonts w:ascii="Calibri" w:hAnsi="Calibri" w:cs="Calibri"/>
          <w:szCs w:val="24"/>
        </w:rPr>
      </w:pPr>
    </w:p>
    <w:p w14:paraId="55E257C5" w14:textId="77777777" w:rsidR="001F276D" w:rsidRPr="008704F9" w:rsidRDefault="001F276D">
      <w:pPr>
        <w:jc w:val="both"/>
        <w:rPr>
          <w:rFonts w:ascii="Calibri" w:hAnsi="Calibri" w:cs="Calibri"/>
          <w:szCs w:val="24"/>
        </w:rPr>
        <w:sectPr w:rsidR="001F276D" w:rsidRPr="008704F9" w:rsidSect="00AF18FC">
          <w:headerReference w:type="default" r:id="rId13"/>
          <w:type w:val="continuous"/>
          <w:pgSz w:w="12242" w:h="15842" w:code="1"/>
          <w:pgMar w:top="1134" w:right="1134" w:bottom="1134" w:left="1134" w:header="709" w:footer="709" w:gutter="0"/>
          <w:cols w:space="720"/>
        </w:sectPr>
      </w:pPr>
    </w:p>
    <w:p w14:paraId="36D3EAB6" w14:textId="77777777" w:rsidR="001F276D" w:rsidRPr="008704F9" w:rsidRDefault="001F276D">
      <w:pPr>
        <w:pStyle w:val="Titre4"/>
        <w:rPr>
          <w:rFonts w:ascii="Calibri" w:hAnsi="Calibri" w:cs="Calibri"/>
          <w:szCs w:val="24"/>
        </w:rPr>
      </w:pPr>
      <w:r w:rsidRPr="008704F9">
        <w:rPr>
          <w:rFonts w:ascii="Calibri" w:hAnsi="Calibri" w:cs="Calibri"/>
          <w:szCs w:val="24"/>
        </w:rPr>
        <w:t>TABLE DES MATIÈRES</w:t>
      </w:r>
    </w:p>
    <w:p w14:paraId="7AE01810" w14:textId="77777777" w:rsidR="001F276D" w:rsidRPr="008704F9" w:rsidRDefault="001F276D">
      <w:pPr>
        <w:rPr>
          <w:rFonts w:ascii="Calibri" w:hAnsi="Calibri" w:cs="Calibri"/>
          <w:szCs w:val="24"/>
        </w:rPr>
      </w:pPr>
    </w:p>
    <w:p w14:paraId="020816C0" w14:textId="77777777" w:rsidR="001F276D" w:rsidRPr="008704F9" w:rsidRDefault="001F276D">
      <w:pPr>
        <w:jc w:val="center"/>
        <w:rPr>
          <w:rFonts w:ascii="Calibri" w:hAnsi="Calibri" w:cs="Calibri"/>
          <w:b/>
          <w:szCs w:val="24"/>
        </w:rPr>
      </w:pPr>
      <w:r w:rsidRPr="008704F9">
        <w:rPr>
          <w:rFonts w:ascii="Calibri" w:hAnsi="Calibri" w:cs="Calibri"/>
          <w:b/>
          <w:szCs w:val="24"/>
        </w:rPr>
        <w:t>SECTION I</w:t>
      </w:r>
    </w:p>
    <w:p w14:paraId="0B5D7DD3" w14:textId="77777777" w:rsidR="001F276D" w:rsidRPr="008704F9" w:rsidRDefault="001F276D">
      <w:pPr>
        <w:pStyle w:val="Titre4"/>
        <w:rPr>
          <w:rFonts w:ascii="Calibri" w:hAnsi="Calibri" w:cs="Calibri"/>
          <w:szCs w:val="24"/>
        </w:rPr>
      </w:pPr>
      <w:r w:rsidRPr="008704F9">
        <w:rPr>
          <w:rFonts w:ascii="Calibri" w:hAnsi="Calibri" w:cs="Calibri"/>
          <w:szCs w:val="24"/>
        </w:rPr>
        <w:t>DISPOSITIONS GÉNÉRALES</w:t>
      </w:r>
    </w:p>
    <w:p w14:paraId="1CB0B25E" w14:textId="77777777" w:rsidR="001F276D" w:rsidRPr="008704F9" w:rsidRDefault="001F276D">
      <w:pPr>
        <w:pStyle w:val="En-tte"/>
        <w:tabs>
          <w:tab w:val="clear" w:pos="4536"/>
          <w:tab w:val="clear" w:pos="9072"/>
        </w:tabs>
        <w:rPr>
          <w:rFonts w:ascii="Calibri" w:hAnsi="Calibri" w:cs="Calibri"/>
          <w:szCs w:val="24"/>
        </w:rPr>
      </w:pPr>
    </w:p>
    <w:p w14:paraId="41B778C9" w14:textId="77777777" w:rsidR="001F276D" w:rsidRPr="008704F9" w:rsidRDefault="001F276D">
      <w:pPr>
        <w:rPr>
          <w:rFonts w:ascii="Calibri" w:hAnsi="Calibri" w:cs="Calibri"/>
          <w:szCs w:val="24"/>
        </w:rPr>
      </w:pPr>
      <w:r w:rsidRPr="008704F9">
        <w:rPr>
          <w:rFonts w:ascii="Calibri" w:hAnsi="Calibri" w:cs="Calibri"/>
          <w:szCs w:val="24"/>
        </w:rPr>
        <w:t>Article 1 :</w:t>
      </w:r>
      <w:r w:rsidRPr="008704F9">
        <w:rPr>
          <w:rFonts w:ascii="Calibri" w:hAnsi="Calibri" w:cs="Calibri"/>
          <w:szCs w:val="24"/>
        </w:rPr>
        <w:tab/>
        <w:t>Dénomination sociale</w:t>
      </w:r>
    </w:p>
    <w:p w14:paraId="36A18DE6" w14:textId="77777777" w:rsidR="001F276D" w:rsidRPr="008704F9" w:rsidRDefault="001F276D">
      <w:pPr>
        <w:rPr>
          <w:rFonts w:ascii="Calibri" w:hAnsi="Calibri" w:cs="Calibri"/>
          <w:szCs w:val="24"/>
        </w:rPr>
      </w:pPr>
      <w:r w:rsidRPr="008704F9">
        <w:rPr>
          <w:rFonts w:ascii="Calibri" w:hAnsi="Calibri" w:cs="Calibri"/>
          <w:szCs w:val="24"/>
        </w:rPr>
        <w:t>Article 2 :</w:t>
      </w:r>
      <w:r w:rsidRPr="008704F9">
        <w:rPr>
          <w:rFonts w:ascii="Calibri" w:hAnsi="Calibri" w:cs="Calibri"/>
          <w:szCs w:val="24"/>
        </w:rPr>
        <w:tab/>
        <w:t>Territoire</w:t>
      </w:r>
    </w:p>
    <w:p w14:paraId="6ECD8EA9" w14:textId="77777777" w:rsidR="001F276D" w:rsidRPr="008704F9" w:rsidRDefault="001F276D">
      <w:pPr>
        <w:rPr>
          <w:rFonts w:ascii="Calibri" w:hAnsi="Calibri" w:cs="Calibri"/>
          <w:szCs w:val="24"/>
        </w:rPr>
      </w:pPr>
      <w:r w:rsidRPr="008704F9">
        <w:rPr>
          <w:rFonts w:ascii="Calibri" w:hAnsi="Calibri" w:cs="Calibri"/>
          <w:szCs w:val="24"/>
        </w:rPr>
        <w:t>Article 3 :</w:t>
      </w:r>
      <w:r w:rsidRPr="008704F9">
        <w:rPr>
          <w:rFonts w:ascii="Calibri" w:hAnsi="Calibri" w:cs="Calibri"/>
          <w:szCs w:val="24"/>
        </w:rPr>
        <w:tab/>
        <w:t>Siège social</w:t>
      </w:r>
    </w:p>
    <w:p w14:paraId="5EE6EEFD" w14:textId="77777777" w:rsidR="001F276D" w:rsidRPr="008704F9" w:rsidRDefault="001F276D">
      <w:pPr>
        <w:rPr>
          <w:rFonts w:ascii="Calibri" w:hAnsi="Calibri" w:cs="Calibri"/>
          <w:szCs w:val="24"/>
        </w:rPr>
      </w:pPr>
      <w:r w:rsidRPr="008704F9">
        <w:rPr>
          <w:rFonts w:ascii="Calibri" w:hAnsi="Calibri" w:cs="Calibri"/>
          <w:szCs w:val="24"/>
        </w:rPr>
        <w:t>Article 4 :</w:t>
      </w:r>
      <w:r w:rsidRPr="008704F9">
        <w:rPr>
          <w:rFonts w:ascii="Calibri" w:hAnsi="Calibri" w:cs="Calibri"/>
          <w:szCs w:val="24"/>
        </w:rPr>
        <w:tab/>
        <w:t>Objets</w:t>
      </w:r>
    </w:p>
    <w:p w14:paraId="5C6B5B04" w14:textId="77777777" w:rsidR="001F276D" w:rsidRPr="008704F9" w:rsidRDefault="001F276D">
      <w:pPr>
        <w:rPr>
          <w:rFonts w:ascii="Calibri" w:hAnsi="Calibri" w:cs="Calibri"/>
          <w:szCs w:val="24"/>
        </w:rPr>
      </w:pPr>
    </w:p>
    <w:p w14:paraId="28074C14" w14:textId="77777777" w:rsidR="001F276D" w:rsidRPr="008704F9" w:rsidRDefault="001F276D">
      <w:pPr>
        <w:pStyle w:val="Titre6"/>
        <w:rPr>
          <w:rFonts w:ascii="Calibri" w:hAnsi="Calibri" w:cs="Calibri"/>
          <w:sz w:val="24"/>
          <w:szCs w:val="24"/>
        </w:rPr>
      </w:pPr>
      <w:r w:rsidRPr="008704F9">
        <w:rPr>
          <w:rFonts w:ascii="Calibri" w:hAnsi="Calibri" w:cs="Calibri"/>
          <w:sz w:val="24"/>
          <w:szCs w:val="24"/>
        </w:rPr>
        <w:t>SECTION II</w:t>
      </w:r>
    </w:p>
    <w:p w14:paraId="3AFE7661" w14:textId="77777777" w:rsidR="001F276D" w:rsidRPr="008704F9" w:rsidRDefault="001F276D">
      <w:pPr>
        <w:pStyle w:val="Titre7"/>
        <w:rPr>
          <w:rFonts w:ascii="Calibri" w:hAnsi="Calibri" w:cs="Calibri"/>
          <w:b w:val="0"/>
          <w:sz w:val="24"/>
          <w:szCs w:val="24"/>
          <w:u w:val="none"/>
        </w:rPr>
      </w:pPr>
      <w:r w:rsidRPr="008704F9">
        <w:rPr>
          <w:rFonts w:ascii="Calibri" w:hAnsi="Calibri" w:cs="Calibri"/>
          <w:sz w:val="24"/>
          <w:szCs w:val="24"/>
        </w:rPr>
        <w:t>LES MEMBRES</w:t>
      </w:r>
    </w:p>
    <w:p w14:paraId="4F103C48" w14:textId="77777777" w:rsidR="001F276D" w:rsidRPr="008704F9" w:rsidRDefault="001F276D">
      <w:pPr>
        <w:rPr>
          <w:rFonts w:ascii="Calibri" w:hAnsi="Calibri" w:cs="Calibri"/>
          <w:szCs w:val="24"/>
        </w:rPr>
      </w:pPr>
    </w:p>
    <w:p w14:paraId="3CE57637" w14:textId="77777777" w:rsidR="001F276D" w:rsidRPr="008704F9" w:rsidRDefault="001F276D">
      <w:pPr>
        <w:rPr>
          <w:rFonts w:ascii="Calibri" w:hAnsi="Calibri" w:cs="Calibri"/>
          <w:szCs w:val="24"/>
        </w:rPr>
      </w:pPr>
      <w:r w:rsidRPr="008704F9">
        <w:rPr>
          <w:rFonts w:ascii="Calibri" w:hAnsi="Calibri" w:cs="Calibri"/>
          <w:szCs w:val="24"/>
        </w:rPr>
        <w:t>Article 5 :</w:t>
      </w:r>
      <w:r w:rsidRPr="008704F9">
        <w:rPr>
          <w:rFonts w:ascii="Calibri" w:hAnsi="Calibri" w:cs="Calibri"/>
          <w:szCs w:val="24"/>
        </w:rPr>
        <w:tab/>
        <w:t>Types de membres</w:t>
      </w:r>
    </w:p>
    <w:p w14:paraId="49F4F093" w14:textId="77777777" w:rsidR="001F276D" w:rsidRPr="008704F9" w:rsidRDefault="001F276D">
      <w:pPr>
        <w:rPr>
          <w:rFonts w:ascii="Calibri" w:hAnsi="Calibri" w:cs="Calibri"/>
          <w:szCs w:val="24"/>
        </w:rPr>
      </w:pPr>
      <w:r w:rsidRPr="008704F9">
        <w:rPr>
          <w:rFonts w:ascii="Calibri" w:hAnsi="Calibri" w:cs="Calibri"/>
          <w:szCs w:val="24"/>
        </w:rPr>
        <w:t>Article 6 :</w:t>
      </w:r>
      <w:r w:rsidRPr="008704F9">
        <w:rPr>
          <w:rFonts w:ascii="Calibri" w:hAnsi="Calibri" w:cs="Calibri"/>
          <w:szCs w:val="24"/>
        </w:rPr>
        <w:tab/>
      </w:r>
      <w:r w:rsidRPr="008704F9">
        <w:rPr>
          <w:rFonts w:ascii="Calibri" w:hAnsi="Calibri" w:cs="Calibri"/>
          <w:b/>
          <w:szCs w:val="24"/>
        </w:rPr>
        <w:t>Membres actifs</w:t>
      </w:r>
    </w:p>
    <w:p w14:paraId="54BE1403" w14:textId="77777777" w:rsidR="001F276D" w:rsidRDefault="001F276D">
      <w:pPr>
        <w:numPr>
          <w:ilvl w:val="0"/>
          <w:numId w:val="14"/>
        </w:numPr>
        <w:tabs>
          <w:tab w:val="clear" w:pos="2115"/>
          <w:tab w:val="num" w:pos="1800"/>
        </w:tabs>
        <w:rPr>
          <w:rFonts w:ascii="Calibri" w:hAnsi="Calibri" w:cs="Calibri"/>
          <w:szCs w:val="24"/>
        </w:rPr>
      </w:pPr>
      <w:r w:rsidRPr="008704F9">
        <w:rPr>
          <w:rFonts w:ascii="Calibri" w:hAnsi="Calibri" w:cs="Calibri"/>
          <w:szCs w:val="24"/>
        </w:rPr>
        <w:t>La catégorie « loisir »</w:t>
      </w:r>
    </w:p>
    <w:p w14:paraId="1B7736BC" w14:textId="63E3B56E" w:rsidR="0091468F" w:rsidRPr="008704F9" w:rsidRDefault="0091468F">
      <w:pPr>
        <w:numPr>
          <w:ilvl w:val="0"/>
          <w:numId w:val="14"/>
        </w:numPr>
        <w:tabs>
          <w:tab w:val="clear" w:pos="2115"/>
          <w:tab w:val="num" w:pos="1800"/>
        </w:tabs>
        <w:rPr>
          <w:rFonts w:ascii="Calibri" w:hAnsi="Calibri" w:cs="Calibri"/>
          <w:szCs w:val="24"/>
        </w:rPr>
      </w:pPr>
      <w:r>
        <w:rPr>
          <w:rFonts w:ascii="Calibri" w:hAnsi="Calibri" w:cs="Calibri"/>
          <w:szCs w:val="24"/>
        </w:rPr>
        <w:t>La catégorie « plein air »</w:t>
      </w:r>
    </w:p>
    <w:p w14:paraId="1B12A46A" w14:textId="0A0EB6B1" w:rsidR="001F276D" w:rsidRPr="008704F9" w:rsidRDefault="001F276D">
      <w:pPr>
        <w:numPr>
          <w:ilvl w:val="0"/>
          <w:numId w:val="14"/>
        </w:numPr>
        <w:tabs>
          <w:tab w:val="left" w:pos="1800"/>
        </w:tabs>
        <w:rPr>
          <w:rFonts w:ascii="Calibri" w:hAnsi="Calibri" w:cs="Calibri"/>
          <w:szCs w:val="24"/>
        </w:rPr>
      </w:pPr>
      <w:r w:rsidRPr="008704F9">
        <w:rPr>
          <w:rFonts w:ascii="Calibri" w:hAnsi="Calibri" w:cs="Calibri"/>
          <w:szCs w:val="24"/>
        </w:rPr>
        <w:t>La catégorie « sport</w:t>
      </w:r>
      <w:r w:rsidR="00B66D28">
        <w:rPr>
          <w:rFonts w:ascii="Calibri" w:hAnsi="Calibri" w:cs="Calibri"/>
          <w:szCs w:val="24"/>
        </w:rPr>
        <w:t>/activité physique</w:t>
      </w:r>
      <w:r w:rsidRPr="008704F9">
        <w:rPr>
          <w:rFonts w:ascii="Calibri" w:hAnsi="Calibri" w:cs="Calibri"/>
          <w:szCs w:val="24"/>
        </w:rPr>
        <w:t> »</w:t>
      </w:r>
    </w:p>
    <w:p w14:paraId="353A2A82" w14:textId="77777777" w:rsidR="001F276D" w:rsidRPr="008704F9" w:rsidRDefault="001F276D">
      <w:pPr>
        <w:numPr>
          <w:ilvl w:val="0"/>
          <w:numId w:val="14"/>
        </w:numPr>
        <w:tabs>
          <w:tab w:val="left" w:pos="1800"/>
        </w:tabs>
        <w:rPr>
          <w:rFonts w:ascii="Calibri" w:hAnsi="Calibri" w:cs="Calibri"/>
          <w:szCs w:val="24"/>
        </w:rPr>
      </w:pPr>
      <w:r w:rsidRPr="008704F9">
        <w:rPr>
          <w:rFonts w:ascii="Calibri" w:hAnsi="Calibri" w:cs="Calibri"/>
          <w:szCs w:val="24"/>
        </w:rPr>
        <w:t>La catégorie « municipal »</w:t>
      </w:r>
    </w:p>
    <w:p w14:paraId="137D9951" w14:textId="77777777" w:rsidR="001F276D" w:rsidRPr="008704F9" w:rsidRDefault="001F276D">
      <w:pPr>
        <w:numPr>
          <w:ilvl w:val="0"/>
          <w:numId w:val="14"/>
        </w:numPr>
        <w:tabs>
          <w:tab w:val="left" w:pos="1800"/>
        </w:tabs>
        <w:rPr>
          <w:rFonts w:ascii="Calibri" w:hAnsi="Calibri" w:cs="Calibri"/>
          <w:szCs w:val="24"/>
        </w:rPr>
      </w:pPr>
      <w:r w:rsidRPr="008704F9">
        <w:rPr>
          <w:rFonts w:ascii="Calibri" w:hAnsi="Calibri" w:cs="Calibri"/>
          <w:szCs w:val="24"/>
        </w:rPr>
        <w:t>La catégorie « éducation »</w:t>
      </w:r>
    </w:p>
    <w:p w14:paraId="52E71EF1" w14:textId="77777777" w:rsidR="001F276D" w:rsidRPr="008704F9" w:rsidRDefault="001F276D">
      <w:pPr>
        <w:tabs>
          <w:tab w:val="left" w:pos="1440"/>
          <w:tab w:val="left" w:pos="1800"/>
        </w:tabs>
        <w:rPr>
          <w:rFonts w:ascii="Calibri" w:hAnsi="Calibri" w:cs="Calibri"/>
          <w:szCs w:val="24"/>
        </w:rPr>
      </w:pPr>
      <w:r w:rsidRPr="008704F9">
        <w:rPr>
          <w:rFonts w:ascii="Calibri" w:hAnsi="Calibri" w:cs="Calibri"/>
          <w:szCs w:val="24"/>
        </w:rPr>
        <w:t>Article 7 :</w:t>
      </w:r>
      <w:r w:rsidRPr="008704F9">
        <w:rPr>
          <w:rFonts w:ascii="Calibri" w:hAnsi="Calibri" w:cs="Calibri"/>
          <w:szCs w:val="24"/>
        </w:rPr>
        <w:tab/>
        <w:t>Admission d’un membre actif</w:t>
      </w:r>
    </w:p>
    <w:p w14:paraId="079ADD05" w14:textId="77777777" w:rsidR="001F276D" w:rsidRPr="008704F9" w:rsidRDefault="001F276D">
      <w:pPr>
        <w:numPr>
          <w:ilvl w:val="0"/>
          <w:numId w:val="15"/>
        </w:numPr>
        <w:tabs>
          <w:tab w:val="left" w:pos="1440"/>
        </w:tabs>
        <w:rPr>
          <w:rFonts w:ascii="Calibri" w:hAnsi="Calibri" w:cs="Calibri"/>
          <w:szCs w:val="24"/>
        </w:rPr>
      </w:pPr>
      <w:r w:rsidRPr="008704F9">
        <w:rPr>
          <w:rFonts w:ascii="Calibri" w:hAnsi="Calibri" w:cs="Calibri"/>
          <w:szCs w:val="24"/>
        </w:rPr>
        <w:t>Les membres actifs</w:t>
      </w:r>
    </w:p>
    <w:p w14:paraId="5B1DB7A5" w14:textId="77777777" w:rsidR="001F276D" w:rsidRPr="008704F9" w:rsidRDefault="001F276D">
      <w:pPr>
        <w:numPr>
          <w:ilvl w:val="0"/>
          <w:numId w:val="15"/>
        </w:numPr>
        <w:tabs>
          <w:tab w:val="left" w:pos="1440"/>
        </w:tabs>
        <w:rPr>
          <w:rFonts w:ascii="Calibri" w:hAnsi="Calibri" w:cs="Calibri"/>
          <w:szCs w:val="24"/>
        </w:rPr>
      </w:pPr>
      <w:r w:rsidRPr="008704F9">
        <w:rPr>
          <w:rFonts w:ascii="Calibri" w:hAnsi="Calibri" w:cs="Calibri"/>
          <w:szCs w:val="24"/>
        </w:rPr>
        <w:t>Les représentants des membres actifs</w:t>
      </w:r>
    </w:p>
    <w:p w14:paraId="1E1B22F0" w14:textId="77777777" w:rsidR="001F276D" w:rsidRPr="008704F9" w:rsidRDefault="001F276D">
      <w:pPr>
        <w:numPr>
          <w:ilvl w:val="0"/>
          <w:numId w:val="15"/>
        </w:numPr>
        <w:tabs>
          <w:tab w:val="left" w:pos="1440"/>
        </w:tabs>
        <w:rPr>
          <w:rFonts w:ascii="Calibri" w:hAnsi="Calibri" w:cs="Calibri"/>
          <w:szCs w:val="24"/>
        </w:rPr>
      </w:pPr>
      <w:r w:rsidRPr="008704F9">
        <w:rPr>
          <w:rFonts w:ascii="Calibri" w:hAnsi="Calibri" w:cs="Calibri"/>
          <w:szCs w:val="24"/>
        </w:rPr>
        <w:t>Liste des membres actifs</w:t>
      </w:r>
    </w:p>
    <w:p w14:paraId="12181D8B" w14:textId="77777777" w:rsidR="001F276D" w:rsidRPr="008704F9" w:rsidRDefault="001F276D">
      <w:pPr>
        <w:tabs>
          <w:tab w:val="left" w:pos="1440"/>
          <w:tab w:val="left" w:pos="1800"/>
        </w:tabs>
        <w:ind w:left="1412" w:hanging="1412"/>
        <w:rPr>
          <w:rFonts w:ascii="Calibri" w:hAnsi="Calibri" w:cs="Calibri"/>
          <w:szCs w:val="24"/>
        </w:rPr>
      </w:pPr>
      <w:r w:rsidRPr="008704F9">
        <w:rPr>
          <w:rFonts w:ascii="Calibri" w:hAnsi="Calibri" w:cs="Calibri"/>
          <w:szCs w:val="24"/>
        </w:rPr>
        <w:t>Article 8 :</w:t>
      </w:r>
      <w:r w:rsidRPr="008704F9">
        <w:rPr>
          <w:rFonts w:ascii="Calibri" w:hAnsi="Calibri" w:cs="Calibri"/>
          <w:szCs w:val="24"/>
        </w:rPr>
        <w:tab/>
        <w:t>Demande d’admission comme membre actif</w:t>
      </w:r>
    </w:p>
    <w:p w14:paraId="4232147E" w14:textId="77777777" w:rsidR="001F276D" w:rsidRDefault="001F276D">
      <w:pPr>
        <w:tabs>
          <w:tab w:val="left" w:pos="1440"/>
          <w:tab w:val="left" w:pos="1800"/>
        </w:tabs>
        <w:ind w:left="1412" w:hanging="1412"/>
        <w:rPr>
          <w:rFonts w:ascii="Calibri" w:hAnsi="Calibri" w:cs="Calibri"/>
          <w:b/>
          <w:szCs w:val="24"/>
        </w:rPr>
      </w:pPr>
      <w:r w:rsidRPr="008704F9">
        <w:rPr>
          <w:rFonts w:ascii="Calibri" w:hAnsi="Calibri" w:cs="Calibri"/>
          <w:szCs w:val="24"/>
        </w:rPr>
        <w:t>Article 9 :</w:t>
      </w:r>
      <w:r w:rsidRPr="008704F9">
        <w:rPr>
          <w:rFonts w:ascii="Calibri" w:hAnsi="Calibri" w:cs="Calibri"/>
          <w:szCs w:val="24"/>
        </w:rPr>
        <w:tab/>
      </w:r>
      <w:r w:rsidRPr="008704F9">
        <w:rPr>
          <w:rFonts w:ascii="Calibri" w:hAnsi="Calibri" w:cs="Calibri"/>
          <w:b/>
          <w:szCs w:val="24"/>
        </w:rPr>
        <w:t>Membres associés</w:t>
      </w:r>
    </w:p>
    <w:p w14:paraId="31B43812" w14:textId="5C42FF2D" w:rsidR="0091468F" w:rsidRPr="0091468F" w:rsidRDefault="0091468F" w:rsidP="0091468F">
      <w:pPr>
        <w:pStyle w:val="Paragraphedeliste"/>
        <w:numPr>
          <w:ilvl w:val="0"/>
          <w:numId w:val="19"/>
        </w:numPr>
        <w:tabs>
          <w:tab w:val="left" w:pos="1440"/>
          <w:tab w:val="left" w:pos="1800"/>
        </w:tabs>
        <w:rPr>
          <w:rFonts w:ascii="Calibri" w:hAnsi="Calibri" w:cs="Calibri"/>
          <w:szCs w:val="24"/>
        </w:rPr>
      </w:pPr>
      <w:r w:rsidRPr="0091468F">
        <w:rPr>
          <w:rFonts w:ascii="Calibri" w:hAnsi="Calibri" w:cs="Calibri"/>
          <w:szCs w:val="24"/>
        </w:rPr>
        <w:t>La catégorie « affinitaire »</w:t>
      </w:r>
    </w:p>
    <w:p w14:paraId="11445677" w14:textId="4D050828" w:rsidR="0091468F" w:rsidRPr="0091468F" w:rsidRDefault="0091468F" w:rsidP="0091468F">
      <w:pPr>
        <w:pStyle w:val="Paragraphedeliste"/>
        <w:numPr>
          <w:ilvl w:val="0"/>
          <w:numId w:val="19"/>
        </w:numPr>
        <w:tabs>
          <w:tab w:val="left" w:pos="1440"/>
          <w:tab w:val="left" w:pos="1800"/>
        </w:tabs>
        <w:rPr>
          <w:rFonts w:ascii="Calibri" w:hAnsi="Calibri" w:cs="Calibri"/>
          <w:szCs w:val="24"/>
        </w:rPr>
      </w:pPr>
      <w:r w:rsidRPr="0091468F">
        <w:rPr>
          <w:rFonts w:ascii="Calibri" w:hAnsi="Calibri" w:cs="Calibri"/>
          <w:szCs w:val="24"/>
        </w:rPr>
        <w:t>La catégorie « non-affinitaire »</w:t>
      </w:r>
    </w:p>
    <w:p w14:paraId="16490C0E" w14:textId="77777777" w:rsidR="001F276D" w:rsidRPr="008704F9" w:rsidRDefault="001F276D">
      <w:pPr>
        <w:tabs>
          <w:tab w:val="left" w:pos="1440"/>
          <w:tab w:val="left" w:pos="1800"/>
        </w:tabs>
        <w:ind w:left="1412" w:hanging="1412"/>
        <w:rPr>
          <w:rFonts w:ascii="Calibri" w:hAnsi="Calibri" w:cs="Calibri"/>
          <w:szCs w:val="24"/>
        </w:rPr>
      </w:pPr>
      <w:r w:rsidRPr="008704F9">
        <w:rPr>
          <w:rFonts w:ascii="Calibri" w:hAnsi="Calibri" w:cs="Calibri"/>
          <w:szCs w:val="24"/>
        </w:rPr>
        <w:t>Article 10 :</w:t>
      </w:r>
      <w:r w:rsidRPr="008704F9">
        <w:rPr>
          <w:rFonts w:ascii="Calibri" w:hAnsi="Calibri" w:cs="Calibri"/>
          <w:szCs w:val="24"/>
        </w:rPr>
        <w:tab/>
        <w:t>Admission d’un membre associé</w:t>
      </w:r>
    </w:p>
    <w:p w14:paraId="0B60263E" w14:textId="77777777" w:rsidR="001F276D" w:rsidRPr="008704F9" w:rsidRDefault="001F276D">
      <w:pPr>
        <w:tabs>
          <w:tab w:val="left" w:pos="1440"/>
          <w:tab w:val="left" w:pos="1800"/>
        </w:tabs>
        <w:ind w:left="1412" w:hanging="1412"/>
        <w:rPr>
          <w:rFonts w:ascii="Calibri" w:hAnsi="Calibri" w:cs="Calibri"/>
          <w:szCs w:val="24"/>
        </w:rPr>
      </w:pPr>
      <w:r w:rsidRPr="008704F9">
        <w:rPr>
          <w:rFonts w:ascii="Calibri" w:hAnsi="Calibri" w:cs="Calibri"/>
          <w:szCs w:val="24"/>
        </w:rPr>
        <w:t>Article 11 :</w:t>
      </w:r>
      <w:r w:rsidRPr="008704F9">
        <w:rPr>
          <w:rFonts w:ascii="Calibri" w:hAnsi="Calibri" w:cs="Calibri"/>
          <w:szCs w:val="24"/>
        </w:rPr>
        <w:tab/>
        <w:t>Demande d’admission comme membre associé</w:t>
      </w:r>
    </w:p>
    <w:p w14:paraId="5516B85A" w14:textId="3B2A782A" w:rsidR="0091468F" w:rsidRDefault="001F276D">
      <w:pPr>
        <w:tabs>
          <w:tab w:val="left" w:pos="1440"/>
          <w:tab w:val="left" w:pos="1800"/>
        </w:tabs>
        <w:ind w:left="1412" w:hanging="1412"/>
        <w:rPr>
          <w:rFonts w:ascii="Calibri" w:hAnsi="Calibri" w:cs="Calibri"/>
          <w:b/>
          <w:szCs w:val="24"/>
        </w:rPr>
      </w:pPr>
      <w:r w:rsidRPr="008704F9">
        <w:rPr>
          <w:rFonts w:ascii="Calibri" w:hAnsi="Calibri" w:cs="Calibri"/>
          <w:szCs w:val="24"/>
        </w:rPr>
        <w:t>Article 12 :</w:t>
      </w:r>
      <w:r w:rsidRPr="008704F9">
        <w:rPr>
          <w:rFonts w:ascii="Calibri" w:hAnsi="Calibri" w:cs="Calibri"/>
          <w:szCs w:val="24"/>
        </w:rPr>
        <w:tab/>
      </w:r>
      <w:r w:rsidR="0091468F" w:rsidRPr="0091468F">
        <w:rPr>
          <w:rFonts w:ascii="Calibri" w:hAnsi="Calibri" w:cs="Calibri"/>
          <w:b/>
          <w:szCs w:val="24"/>
        </w:rPr>
        <w:t>Membres individuels</w:t>
      </w:r>
    </w:p>
    <w:p w14:paraId="6750AFC2" w14:textId="211CCB8D" w:rsidR="0091468F" w:rsidRDefault="0091468F">
      <w:pPr>
        <w:tabs>
          <w:tab w:val="left" w:pos="1440"/>
          <w:tab w:val="left" w:pos="1800"/>
        </w:tabs>
        <w:ind w:left="1412" w:hanging="1412"/>
        <w:rPr>
          <w:rFonts w:ascii="Calibri" w:hAnsi="Calibri" w:cs="Calibri"/>
          <w:szCs w:val="24"/>
        </w:rPr>
      </w:pPr>
      <w:r w:rsidRPr="0091468F">
        <w:rPr>
          <w:rFonts w:ascii="Calibri" w:hAnsi="Calibri" w:cs="Calibri"/>
          <w:szCs w:val="24"/>
        </w:rPr>
        <w:t xml:space="preserve">Article 13 : </w:t>
      </w:r>
      <w:r w:rsidRPr="0091468F">
        <w:rPr>
          <w:rFonts w:ascii="Calibri" w:hAnsi="Calibri" w:cs="Calibri"/>
          <w:szCs w:val="24"/>
        </w:rPr>
        <w:tab/>
        <w:t>Admission d’un membre individuel</w:t>
      </w:r>
    </w:p>
    <w:p w14:paraId="68B9AFDF" w14:textId="2E0C33FC" w:rsidR="0091468F" w:rsidRDefault="0091468F">
      <w:pPr>
        <w:tabs>
          <w:tab w:val="left" w:pos="1440"/>
          <w:tab w:val="left" w:pos="1800"/>
        </w:tabs>
        <w:ind w:left="1412" w:hanging="1412"/>
        <w:rPr>
          <w:rFonts w:ascii="Calibri" w:hAnsi="Calibri" w:cs="Calibri"/>
          <w:szCs w:val="24"/>
        </w:rPr>
      </w:pPr>
      <w:r>
        <w:rPr>
          <w:rFonts w:ascii="Calibri" w:hAnsi="Calibri" w:cs="Calibri"/>
          <w:szCs w:val="24"/>
        </w:rPr>
        <w:t xml:space="preserve">Article 14 : </w:t>
      </w:r>
      <w:r>
        <w:rPr>
          <w:rFonts w:ascii="Calibri" w:hAnsi="Calibri" w:cs="Calibri"/>
          <w:szCs w:val="24"/>
        </w:rPr>
        <w:tab/>
        <w:t>Demande d’admission comme membre individuel</w:t>
      </w:r>
    </w:p>
    <w:p w14:paraId="02A7D1FF" w14:textId="541C75D3" w:rsidR="001F276D" w:rsidRPr="008704F9" w:rsidRDefault="0091468F">
      <w:pPr>
        <w:tabs>
          <w:tab w:val="left" w:pos="1440"/>
          <w:tab w:val="left" w:pos="1800"/>
        </w:tabs>
        <w:ind w:left="1412" w:hanging="1412"/>
        <w:rPr>
          <w:rFonts w:ascii="Calibri" w:hAnsi="Calibri" w:cs="Calibri"/>
          <w:b/>
          <w:szCs w:val="24"/>
        </w:rPr>
      </w:pPr>
      <w:r>
        <w:rPr>
          <w:rFonts w:ascii="Calibri" w:hAnsi="Calibri" w:cs="Calibri"/>
          <w:b/>
          <w:szCs w:val="24"/>
        </w:rPr>
        <w:t xml:space="preserve">Article 15 : </w:t>
      </w:r>
      <w:r>
        <w:rPr>
          <w:rFonts w:ascii="Calibri" w:hAnsi="Calibri" w:cs="Calibri"/>
          <w:b/>
          <w:szCs w:val="24"/>
        </w:rPr>
        <w:tab/>
      </w:r>
      <w:r w:rsidR="001F276D" w:rsidRPr="008704F9">
        <w:rPr>
          <w:rFonts w:ascii="Calibri" w:hAnsi="Calibri" w:cs="Calibri"/>
          <w:b/>
          <w:szCs w:val="24"/>
        </w:rPr>
        <w:t>Membres honoraires</w:t>
      </w:r>
      <w:r>
        <w:rPr>
          <w:rFonts w:ascii="Calibri" w:hAnsi="Calibri" w:cs="Calibri"/>
          <w:b/>
          <w:szCs w:val="24"/>
        </w:rPr>
        <w:t xml:space="preserve"> et reconnu</w:t>
      </w:r>
    </w:p>
    <w:p w14:paraId="7B2FE353" w14:textId="457E1199" w:rsidR="001F276D" w:rsidRPr="008704F9" w:rsidRDefault="0091468F">
      <w:pPr>
        <w:tabs>
          <w:tab w:val="left" w:pos="1440"/>
          <w:tab w:val="left" w:pos="1800"/>
        </w:tabs>
        <w:ind w:left="1412" w:hanging="1412"/>
        <w:rPr>
          <w:rFonts w:ascii="Calibri" w:hAnsi="Calibri" w:cs="Calibri"/>
          <w:szCs w:val="24"/>
        </w:rPr>
      </w:pPr>
      <w:r>
        <w:rPr>
          <w:rFonts w:ascii="Calibri" w:hAnsi="Calibri" w:cs="Calibri"/>
          <w:szCs w:val="24"/>
        </w:rPr>
        <w:t xml:space="preserve">Article 16 </w:t>
      </w:r>
      <w:r w:rsidR="001F276D" w:rsidRPr="008704F9">
        <w:rPr>
          <w:rFonts w:ascii="Calibri" w:hAnsi="Calibri" w:cs="Calibri"/>
          <w:szCs w:val="24"/>
        </w:rPr>
        <w:t>:</w:t>
      </w:r>
      <w:r w:rsidR="001F276D" w:rsidRPr="008704F9">
        <w:rPr>
          <w:rFonts w:ascii="Calibri" w:hAnsi="Calibri" w:cs="Calibri"/>
          <w:szCs w:val="24"/>
        </w:rPr>
        <w:tab/>
        <w:t>Employé salarié</w:t>
      </w:r>
    </w:p>
    <w:p w14:paraId="7730D020" w14:textId="159F4265" w:rsidR="001F276D" w:rsidRPr="008704F9" w:rsidRDefault="001F276D">
      <w:pPr>
        <w:tabs>
          <w:tab w:val="left" w:pos="1440"/>
          <w:tab w:val="left" w:pos="1800"/>
        </w:tabs>
        <w:ind w:left="1412" w:hanging="1412"/>
        <w:rPr>
          <w:rFonts w:ascii="Calibri" w:hAnsi="Calibri" w:cs="Calibri"/>
          <w:szCs w:val="24"/>
        </w:rPr>
      </w:pPr>
      <w:r w:rsidRPr="008704F9">
        <w:rPr>
          <w:rFonts w:ascii="Calibri" w:hAnsi="Calibri" w:cs="Calibri"/>
          <w:szCs w:val="24"/>
        </w:rPr>
        <w:t>Article 1</w:t>
      </w:r>
      <w:r w:rsidR="0091468F">
        <w:rPr>
          <w:rFonts w:ascii="Calibri" w:hAnsi="Calibri" w:cs="Calibri"/>
          <w:szCs w:val="24"/>
        </w:rPr>
        <w:t>7</w:t>
      </w:r>
      <w:r w:rsidRPr="008704F9">
        <w:rPr>
          <w:rFonts w:ascii="Calibri" w:hAnsi="Calibri" w:cs="Calibri"/>
          <w:szCs w:val="24"/>
        </w:rPr>
        <w:t> :</w:t>
      </w:r>
      <w:r w:rsidRPr="008704F9">
        <w:rPr>
          <w:rFonts w:ascii="Calibri" w:hAnsi="Calibri" w:cs="Calibri"/>
          <w:szCs w:val="24"/>
        </w:rPr>
        <w:tab/>
        <w:t>Cotisation des membres actifs et des membres associés</w:t>
      </w:r>
    </w:p>
    <w:p w14:paraId="26AD5ED4" w14:textId="647BF37A" w:rsidR="001F276D" w:rsidRPr="008704F9" w:rsidRDefault="001F276D">
      <w:pPr>
        <w:tabs>
          <w:tab w:val="left" w:pos="1440"/>
          <w:tab w:val="left" w:pos="1800"/>
        </w:tabs>
        <w:ind w:left="1412" w:hanging="1412"/>
        <w:rPr>
          <w:rFonts w:ascii="Calibri" w:hAnsi="Calibri" w:cs="Calibri"/>
          <w:szCs w:val="24"/>
        </w:rPr>
      </w:pPr>
      <w:r w:rsidRPr="008704F9">
        <w:rPr>
          <w:rFonts w:ascii="Calibri" w:hAnsi="Calibri" w:cs="Calibri"/>
          <w:szCs w:val="24"/>
        </w:rPr>
        <w:t>Article 1</w:t>
      </w:r>
      <w:r w:rsidR="0091468F">
        <w:rPr>
          <w:rFonts w:ascii="Calibri" w:hAnsi="Calibri" w:cs="Calibri"/>
          <w:szCs w:val="24"/>
        </w:rPr>
        <w:t>8</w:t>
      </w:r>
      <w:r w:rsidRPr="008704F9">
        <w:rPr>
          <w:rFonts w:ascii="Calibri" w:hAnsi="Calibri" w:cs="Calibri"/>
          <w:szCs w:val="24"/>
        </w:rPr>
        <w:t> :</w:t>
      </w:r>
      <w:r w:rsidRPr="008704F9">
        <w:rPr>
          <w:rFonts w:ascii="Calibri" w:hAnsi="Calibri" w:cs="Calibri"/>
          <w:szCs w:val="24"/>
        </w:rPr>
        <w:tab/>
        <w:t>Destitution d’un membre</w:t>
      </w:r>
    </w:p>
    <w:p w14:paraId="641BA096" w14:textId="4C62F652" w:rsidR="001F276D" w:rsidRPr="008704F9" w:rsidRDefault="001F276D">
      <w:pPr>
        <w:tabs>
          <w:tab w:val="left" w:pos="1440"/>
          <w:tab w:val="left" w:pos="1800"/>
        </w:tabs>
        <w:ind w:left="1412" w:hanging="1412"/>
        <w:rPr>
          <w:rFonts w:ascii="Calibri" w:hAnsi="Calibri" w:cs="Calibri"/>
          <w:szCs w:val="24"/>
        </w:rPr>
      </w:pPr>
      <w:r w:rsidRPr="008704F9">
        <w:rPr>
          <w:rFonts w:ascii="Calibri" w:hAnsi="Calibri" w:cs="Calibri"/>
          <w:szCs w:val="24"/>
        </w:rPr>
        <w:t>Article 1</w:t>
      </w:r>
      <w:r w:rsidR="0091468F">
        <w:rPr>
          <w:rFonts w:ascii="Calibri" w:hAnsi="Calibri" w:cs="Calibri"/>
          <w:szCs w:val="24"/>
        </w:rPr>
        <w:t>9</w:t>
      </w:r>
      <w:r w:rsidRPr="008704F9">
        <w:rPr>
          <w:rFonts w:ascii="Calibri" w:hAnsi="Calibri" w:cs="Calibri"/>
          <w:szCs w:val="24"/>
        </w:rPr>
        <w:t> :</w:t>
      </w:r>
      <w:r w:rsidRPr="008704F9">
        <w:rPr>
          <w:rFonts w:ascii="Calibri" w:hAnsi="Calibri" w:cs="Calibri"/>
          <w:szCs w:val="24"/>
        </w:rPr>
        <w:tab/>
        <w:t>Démission d’un membre</w:t>
      </w:r>
    </w:p>
    <w:p w14:paraId="12EC95D4" w14:textId="77777777" w:rsidR="001F276D" w:rsidRPr="008704F9" w:rsidRDefault="001F276D">
      <w:pPr>
        <w:tabs>
          <w:tab w:val="left" w:pos="1440"/>
          <w:tab w:val="left" w:pos="1800"/>
        </w:tabs>
        <w:rPr>
          <w:rFonts w:ascii="Calibri" w:hAnsi="Calibri" w:cs="Calibri"/>
          <w:szCs w:val="24"/>
        </w:rPr>
      </w:pPr>
    </w:p>
    <w:p w14:paraId="44BC89BD" w14:textId="77777777" w:rsidR="001F276D" w:rsidRPr="008704F9" w:rsidRDefault="001F276D">
      <w:pPr>
        <w:pStyle w:val="Titre8"/>
        <w:rPr>
          <w:rFonts w:ascii="Calibri" w:hAnsi="Calibri" w:cs="Calibri"/>
          <w:sz w:val="24"/>
          <w:szCs w:val="24"/>
        </w:rPr>
      </w:pPr>
      <w:r w:rsidRPr="008704F9">
        <w:rPr>
          <w:rFonts w:ascii="Calibri" w:hAnsi="Calibri" w:cs="Calibri"/>
          <w:sz w:val="24"/>
          <w:szCs w:val="24"/>
        </w:rPr>
        <w:t>SECTION III</w:t>
      </w:r>
    </w:p>
    <w:p w14:paraId="0FFCF3E6" w14:textId="77777777" w:rsidR="001F276D" w:rsidRPr="008704F9" w:rsidRDefault="001F276D">
      <w:pPr>
        <w:pStyle w:val="Titre9"/>
        <w:rPr>
          <w:rFonts w:ascii="Calibri" w:hAnsi="Calibri" w:cs="Calibri"/>
          <w:b w:val="0"/>
          <w:sz w:val="24"/>
          <w:szCs w:val="24"/>
          <w:u w:val="none"/>
        </w:rPr>
      </w:pPr>
      <w:r w:rsidRPr="008704F9">
        <w:rPr>
          <w:rFonts w:ascii="Calibri" w:hAnsi="Calibri" w:cs="Calibri"/>
          <w:sz w:val="24"/>
          <w:szCs w:val="24"/>
        </w:rPr>
        <w:t>ASSEMBLÉES DES MEMBRES</w:t>
      </w:r>
    </w:p>
    <w:p w14:paraId="76258908" w14:textId="77777777" w:rsidR="001F276D" w:rsidRPr="008704F9" w:rsidRDefault="001F276D">
      <w:pPr>
        <w:rPr>
          <w:rFonts w:ascii="Calibri" w:hAnsi="Calibri" w:cs="Calibri"/>
          <w:szCs w:val="24"/>
        </w:rPr>
      </w:pPr>
    </w:p>
    <w:p w14:paraId="1906E6E1" w14:textId="2DA54156" w:rsidR="001F276D" w:rsidRPr="008704F9" w:rsidRDefault="001F276D">
      <w:pPr>
        <w:rPr>
          <w:rFonts w:ascii="Calibri" w:hAnsi="Calibri" w:cs="Calibri"/>
          <w:szCs w:val="24"/>
        </w:rPr>
      </w:pPr>
      <w:r w:rsidRPr="008704F9">
        <w:rPr>
          <w:rFonts w:ascii="Calibri" w:hAnsi="Calibri" w:cs="Calibri"/>
          <w:szCs w:val="24"/>
        </w:rPr>
        <w:t xml:space="preserve">Article </w:t>
      </w:r>
      <w:r w:rsidR="00B66D28">
        <w:rPr>
          <w:rFonts w:ascii="Calibri" w:hAnsi="Calibri" w:cs="Calibri"/>
          <w:szCs w:val="24"/>
        </w:rPr>
        <w:t>20</w:t>
      </w:r>
      <w:r w:rsidRPr="008704F9">
        <w:rPr>
          <w:rFonts w:ascii="Calibri" w:hAnsi="Calibri" w:cs="Calibri"/>
          <w:szCs w:val="24"/>
        </w:rPr>
        <w:t> :</w:t>
      </w:r>
      <w:r w:rsidRPr="008704F9">
        <w:rPr>
          <w:rFonts w:ascii="Calibri" w:hAnsi="Calibri" w:cs="Calibri"/>
          <w:szCs w:val="24"/>
        </w:rPr>
        <w:tab/>
        <w:t>Assemblée annuelle</w:t>
      </w:r>
    </w:p>
    <w:p w14:paraId="38D3F9AA" w14:textId="4296D396" w:rsidR="001F276D" w:rsidRPr="008704F9" w:rsidRDefault="001F276D">
      <w:pPr>
        <w:rPr>
          <w:rFonts w:ascii="Calibri" w:hAnsi="Calibri" w:cs="Calibri"/>
          <w:szCs w:val="24"/>
        </w:rPr>
      </w:pPr>
      <w:r w:rsidRPr="008704F9">
        <w:rPr>
          <w:rFonts w:ascii="Calibri" w:hAnsi="Calibri" w:cs="Calibri"/>
          <w:szCs w:val="24"/>
        </w:rPr>
        <w:t xml:space="preserve">Article </w:t>
      </w:r>
      <w:r w:rsidR="00B66D28">
        <w:rPr>
          <w:rFonts w:ascii="Calibri" w:hAnsi="Calibri" w:cs="Calibri"/>
          <w:szCs w:val="24"/>
        </w:rPr>
        <w:t>21</w:t>
      </w:r>
      <w:r w:rsidRPr="008704F9">
        <w:rPr>
          <w:rFonts w:ascii="Calibri" w:hAnsi="Calibri" w:cs="Calibri"/>
          <w:szCs w:val="24"/>
        </w:rPr>
        <w:t> :</w:t>
      </w:r>
      <w:r w:rsidRPr="008704F9">
        <w:rPr>
          <w:rFonts w:ascii="Calibri" w:hAnsi="Calibri" w:cs="Calibri"/>
          <w:szCs w:val="24"/>
        </w:rPr>
        <w:tab/>
        <w:t xml:space="preserve">Assemblées </w:t>
      </w:r>
      <w:r w:rsidR="00FF0F33">
        <w:rPr>
          <w:rFonts w:ascii="Calibri" w:hAnsi="Calibri" w:cs="Calibri"/>
          <w:szCs w:val="24"/>
        </w:rPr>
        <w:t>extraordinaires</w:t>
      </w:r>
    </w:p>
    <w:p w14:paraId="371DC3E1" w14:textId="64F00C07" w:rsidR="001F276D" w:rsidRPr="008704F9" w:rsidRDefault="00B66D28">
      <w:pPr>
        <w:rPr>
          <w:rFonts w:ascii="Calibri" w:hAnsi="Calibri" w:cs="Calibri"/>
          <w:szCs w:val="24"/>
        </w:rPr>
      </w:pPr>
      <w:r>
        <w:rPr>
          <w:rFonts w:ascii="Calibri" w:hAnsi="Calibri" w:cs="Calibri"/>
          <w:szCs w:val="24"/>
        </w:rPr>
        <w:t>Article 22</w:t>
      </w:r>
      <w:r w:rsidR="001F276D" w:rsidRPr="008704F9">
        <w:rPr>
          <w:rFonts w:ascii="Calibri" w:hAnsi="Calibri" w:cs="Calibri"/>
          <w:szCs w:val="24"/>
        </w:rPr>
        <w:t> :</w:t>
      </w:r>
      <w:r w:rsidR="001F276D" w:rsidRPr="008704F9">
        <w:rPr>
          <w:rFonts w:ascii="Calibri" w:hAnsi="Calibri" w:cs="Calibri"/>
          <w:szCs w:val="24"/>
        </w:rPr>
        <w:tab/>
        <w:t>Avis de convocation</w:t>
      </w:r>
    </w:p>
    <w:p w14:paraId="0BF04F68" w14:textId="70B4EC53" w:rsidR="001F276D" w:rsidRPr="008704F9" w:rsidRDefault="00B66D28">
      <w:pPr>
        <w:rPr>
          <w:rFonts w:ascii="Calibri" w:hAnsi="Calibri" w:cs="Calibri"/>
          <w:szCs w:val="24"/>
        </w:rPr>
      </w:pPr>
      <w:r>
        <w:rPr>
          <w:rFonts w:ascii="Calibri" w:hAnsi="Calibri" w:cs="Calibri"/>
          <w:szCs w:val="24"/>
        </w:rPr>
        <w:t>Article 23</w:t>
      </w:r>
      <w:r w:rsidR="001F276D" w:rsidRPr="008704F9">
        <w:rPr>
          <w:rFonts w:ascii="Calibri" w:hAnsi="Calibri" w:cs="Calibri"/>
          <w:szCs w:val="24"/>
        </w:rPr>
        <w:t> :</w:t>
      </w:r>
      <w:r w:rsidR="001F276D" w:rsidRPr="008704F9">
        <w:rPr>
          <w:rFonts w:ascii="Calibri" w:hAnsi="Calibri" w:cs="Calibri"/>
          <w:szCs w:val="24"/>
        </w:rPr>
        <w:tab/>
        <w:t>Quorum</w:t>
      </w:r>
    </w:p>
    <w:p w14:paraId="1D22F2E5" w14:textId="5E38D11E" w:rsidR="001F276D" w:rsidRPr="008704F9" w:rsidRDefault="00B66D28">
      <w:pPr>
        <w:rPr>
          <w:rFonts w:ascii="Calibri" w:hAnsi="Calibri" w:cs="Calibri"/>
          <w:szCs w:val="24"/>
        </w:rPr>
      </w:pPr>
      <w:r>
        <w:rPr>
          <w:rFonts w:ascii="Calibri" w:hAnsi="Calibri" w:cs="Calibri"/>
          <w:szCs w:val="24"/>
        </w:rPr>
        <w:t>Article 24</w:t>
      </w:r>
      <w:r w:rsidR="001F276D" w:rsidRPr="008704F9">
        <w:rPr>
          <w:rFonts w:ascii="Calibri" w:hAnsi="Calibri" w:cs="Calibri"/>
          <w:szCs w:val="24"/>
        </w:rPr>
        <w:t xml:space="preserve"> : </w:t>
      </w:r>
      <w:r w:rsidR="001F276D" w:rsidRPr="008704F9">
        <w:rPr>
          <w:rFonts w:ascii="Calibri" w:hAnsi="Calibri" w:cs="Calibri"/>
          <w:szCs w:val="24"/>
        </w:rPr>
        <w:tab/>
        <w:t>Droit de vote</w:t>
      </w:r>
    </w:p>
    <w:p w14:paraId="60CCF1D0" w14:textId="613840C4" w:rsidR="001F276D" w:rsidRPr="008704F9" w:rsidRDefault="00B66D28">
      <w:pPr>
        <w:rPr>
          <w:rFonts w:ascii="Calibri" w:hAnsi="Calibri" w:cs="Calibri"/>
          <w:szCs w:val="24"/>
        </w:rPr>
      </w:pPr>
      <w:r>
        <w:rPr>
          <w:rFonts w:ascii="Calibri" w:hAnsi="Calibri" w:cs="Calibri"/>
          <w:szCs w:val="24"/>
        </w:rPr>
        <w:t>Article 25</w:t>
      </w:r>
      <w:r w:rsidR="001F276D" w:rsidRPr="008704F9">
        <w:rPr>
          <w:rFonts w:ascii="Calibri" w:hAnsi="Calibri" w:cs="Calibri"/>
          <w:szCs w:val="24"/>
        </w:rPr>
        <w:t> :</w:t>
      </w:r>
      <w:r w:rsidR="001F276D" w:rsidRPr="008704F9">
        <w:rPr>
          <w:rFonts w:ascii="Calibri" w:hAnsi="Calibri" w:cs="Calibri"/>
          <w:szCs w:val="24"/>
        </w:rPr>
        <w:tab/>
        <w:t>Procuration</w:t>
      </w:r>
    </w:p>
    <w:p w14:paraId="1A19A575" w14:textId="5F7E1088" w:rsidR="001F276D" w:rsidRPr="008704F9" w:rsidRDefault="00B66D28">
      <w:pPr>
        <w:rPr>
          <w:rFonts w:ascii="Calibri" w:hAnsi="Calibri" w:cs="Calibri"/>
          <w:szCs w:val="24"/>
        </w:rPr>
      </w:pPr>
      <w:r>
        <w:rPr>
          <w:rFonts w:ascii="Calibri" w:hAnsi="Calibri" w:cs="Calibri"/>
          <w:szCs w:val="24"/>
        </w:rPr>
        <w:t>Article 26</w:t>
      </w:r>
      <w:r w:rsidR="001F276D" w:rsidRPr="008704F9">
        <w:rPr>
          <w:rFonts w:ascii="Calibri" w:hAnsi="Calibri" w:cs="Calibri"/>
          <w:szCs w:val="24"/>
        </w:rPr>
        <w:t> :</w:t>
      </w:r>
      <w:r w:rsidR="001F276D" w:rsidRPr="008704F9">
        <w:rPr>
          <w:rFonts w:ascii="Calibri" w:hAnsi="Calibri" w:cs="Calibri"/>
          <w:szCs w:val="24"/>
        </w:rPr>
        <w:tab/>
        <w:t>Décision à la majorité</w:t>
      </w:r>
    </w:p>
    <w:p w14:paraId="64ED4ACD" w14:textId="60EBDF1A" w:rsidR="001F276D" w:rsidRPr="008704F9" w:rsidRDefault="00B66D28">
      <w:pPr>
        <w:rPr>
          <w:rFonts w:ascii="Calibri" w:hAnsi="Calibri" w:cs="Calibri"/>
          <w:szCs w:val="24"/>
        </w:rPr>
      </w:pPr>
      <w:r>
        <w:rPr>
          <w:rFonts w:ascii="Calibri" w:hAnsi="Calibri" w:cs="Calibri"/>
          <w:szCs w:val="24"/>
        </w:rPr>
        <w:t>Article 27</w:t>
      </w:r>
      <w:r w:rsidR="001F276D" w:rsidRPr="008704F9">
        <w:rPr>
          <w:rFonts w:ascii="Calibri" w:hAnsi="Calibri" w:cs="Calibri"/>
          <w:szCs w:val="24"/>
        </w:rPr>
        <w:t> :</w:t>
      </w:r>
      <w:r w:rsidR="001F276D" w:rsidRPr="008704F9">
        <w:rPr>
          <w:rFonts w:ascii="Calibri" w:hAnsi="Calibri" w:cs="Calibri"/>
          <w:szCs w:val="24"/>
        </w:rPr>
        <w:tab/>
        <w:t>Voix prépondérante</w:t>
      </w:r>
    </w:p>
    <w:p w14:paraId="7E5B7761" w14:textId="77777777" w:rsidR="001F276D" w:rsidRPr="008704F9" w:rsidRDefault="001F276D">
      <w:pPr>
        <w:rPr>
          <w:rFonts w:ascii="Calibri" w:hAnsi="Calibri" w:cs="Calibri"/>
          <w:szCs w:val="24"/>
        </w:rPr>
      </w:pPr>
    </w:p>
    <w:p w14:paraId="1178E548" w14:textId="77777777" w:rsidR="001F276D" w:rsidRPr="008704F9" w:rsidRDefault="001F276D">
      <w:pPr>
        <w:pStyle w:val="Titre6"/>
        <w:rPr>
          <w:rFonts w:ascii="Calibri" w:hAnsi="Calibri" w:cs="Calibri"/>
          <w:sz w:val="24"/>
          <w:szCs w:val="24"/>
        </w:rPr>
      </w:pPr>
      <w:r w:rsidRPr="008704F9">
        <w:rPr>
          <w:rFonts w:ascii="Calibri" w:hAnsi="Calibri" w:cs="Calibri"/>
          <w:sz w:val="24"/>
          <w:szCs w:val="24"/>
        </w:rPr>
        <w:t>SECTION IV</w:t>
      </w:r>
    </w:p>
    <w:p w14:paraId="6600B958" w14:textId="77777777" w:rsidR="001F276D" w:rsidRPr="008704F9" w:rsidRDefault="001F276D">
      <w:pPr>
        <w:pStyle w:val="Titre7"/>
        <w:rPr>
          <w:rFonts w:ascii="Calibri" w:hAnsi="Calibri" w:cs="Calibri"/>
          <w:sz w:val="24"/>
          <w:szCs w:val="24"/>
        </w:rPr>
      </w:pPr>
      <w:r w:rsidRPr="008704F9">
        <w:rPr>
          <w:rFonts w:ascii="Calibri" w:hAnsi="Calibri" w:cs="Calibri"/>
          <w:sz w:val="24"/>
          <w:szCs w:val="24"/>
        </w:rPr>
        <w:t>LE CONSEIL D’ADMINISTRATION</w:t>
      </w:r>
    </w:p>
    <w:p w14:paraId="44D35C08" w14:textId="77777777" w:rsidR="001F276D" w:rsidRPr="008704F9" w:rsidRDefault="001F276D">
      <w:pPr>
        <w:jc w:val="center"/>
        <w:rPr>
          <w:rFonts w:ascii="Calibri" w:hAnsi="Calibri" w:cs="Calibri"/>
          <w:b/>
          <w:szCs w:val="24"/>
          <w:u w:val="single"/>
        </w:rPr>
      </w:pPr>
    </w:p>
    <w:p w14:paraId="7B7E6A6E" w14:textId="54CB95FC" w:rsidR="001F276D" w:rsidRPr="008704F9" w:rsidRDefault="00B66D28">
      <w:pPr>
        <w:rPr>
          <w:rFonts w:ascii="Calibri" w:hAnsi="Calibri" w:cs="Calibri"/>
          <w:szCs w:val="24"/>
        </w:rPr>
      </w:pPr>
      <w:r>
        <w:rPr>
          <w:rFonts w:ascii="Calibri" w:hAnsi="Calibri" w:cs="Calibri"/>
          <w:szCs w:val="24"/>
        </w:rPr>
        <w:t>Article 28</w:t>
      </w:r>
      <w:r w:rsidR="001F276D" w:rsidRPr="008704F9">
        <w:rPr>
          <w:rFonts w:ascii="Calibri" w:hAnsi="Calibri" w:cs="Calibri"/>
          <w:szCs w:val="24"/>
        </w:rPr>
        <w:t> :</w:t>
      </w:r>
      <w:r w:rsidR="001F276D" w:rsidRPr="008704F9">
        <w:rPr>
          <w:rFonts w:ascii="Calibri" w:hAnsi="Calibri" w:cs="Calibri"/>
          <w:szCs w:val="24"/>
        </w:rPr>
        <w:tab/>
        <w:t>Éligibilité</w:t>
      </w:r>
    </w:p>
    <w:p w14:paraId="3BC601C3" w14:textId="0C46A666" w:rsidR="001F276D" w:rsidRPr="008704F9" w:rsidRDefault="00B66D28">
      <w:pPr>
        <w:rPr>
          <w:rFonts w:ascii="Calibri" w:hAnsi="Calibri" w:cs="Calibri"/>
          <w:szCs w:val="24"/>
        </w:rPr>
      </w:pPr>
      <w:r>
        <w:rPr>
          <w:rFonts w:ascii="Calibri" w:hAnsi="Calibri" w:cs="Calibri"/>
          <w:szCs w:val="24"/>
        </w:rPr>
        <w:t>Article 29</w:t>
      </w:r>
      <w:r w:rsidR="001F276D" w:rsidRPr="008704F9">
        <w:rPr>
          <w:rFonts w:ascii="Calibri" w:hAnsi="Calibri" w:cs="Calibri"/>
          <w:szCs w:val="24"/>
        </w:rPr>
        <w:t> :</w:t>
      </w:r>
      <w:r w:rsidR="001F276D" w:rsidRPr="008704F9">
        <w:rPr>
          <w:rFonts w:ascii="Calibri" w:hAnsi="Calibri" w:cs="Calibri"/>
          <w:szCs w:val="24"/>
        </w:rPr>
        <w:tab/>
        <w:t>Désignation</w:t>
      </w:r>
    </w:p>
    <w:p w14:paraId="117AD87A" w14:textId="4191D6E4" w:rsidR="001F276D" w:rsidRPr="008704F9" w:rsidRDefault="00B66D28">
      <w:pPr>
        <w:rPr>
          <w:rFonts w:ascii="Calibri" w:hAnsi="Calibri" w:cs="Calibri"/>
          <w:szCs w:val="24"/>
        </w:rPr>
      </w:pPr>
      <w:r>
        <w:rPr>
          <w:rFonts w:ascii="Calibri" w:hAnsi="Calibri" w:cs="Calibri"/>
          <w:szCs w:val="24"/>
        </w:rPr>
        <w:t>Article 30</w:t>
      </w:r>
      <w:r w:rsidR="001F276D" w:rsidRPr="008704F9">
        <w:rPr>
          <w:rFonts w:ascii="Calibri" w:hAnsi="Calibri" w:cs="Calibri"/>
          <w:szCs w:val="24"/>
        </w:rPr>
        <w:t> :</w:t>
      </w:r>
      <w:r w:rsidR="001F276D" w:rsidRPr="008704F9">
        <w:rPr>
          <w:rFonts w:ascii="Calibri" w:hAnsi="Calibri" w:cs="Calibri"/>
          <w:szCs w:val="24"/>
        </w:rPr>
        <w:tab/>
        <w:t>Nombre</w:t>
      </w:r>
    </w:p>
    <w:p w14:paraId="30CF760C" w14:textId="77777777" w:rsidR="001F276D" w:rsidRDefault="001F276D">
      <w:pPr>
        <w:numPr>
          <w:ilvl w:val="0"/>
          <w:numId w:val="16"/>
        </w:numPr>
        <w:tabs>
          <w:tab w:val="left" w:pos="1440"/>
        </w:tabs>
        <w:rPr>
          <w:rFonts w:ascii="Calibri" w:hAnsi="Calibri" w:cs="Calibri"/>
          <w:szCs w:val="24"/>
        </w:rPr>
      </w:pPr>
      <w:r w:rsidRPr="008704F9">
        <w:rPr>
          <w:rFonts w:ascii="Calibri" w:hAnsi="Calibri" w:cs="Calibri"/>
          <w:szCs w:val="24"/>
        </w:rPr>
        <w:t>La catégorie « loisir »</w:t>
      </w:r>
    </w:p>
    <w:p w14:paraId="287D1394" w14:textId="6164E17E" w:rsidR="00797D2B" w:rsidRPr="008704F9" w:rsidRDefault="00797D2B">
      <w:pPr>
        <w:numPr>
          <w:ilvl w:val="0"/>
          <w:numId w:val="16"/>
        </w:numPr>
        <w:tabs>
          <w:tab w:val="left" w:pos="1440"/>
        </w:tabs>
        <w:rPr>
          <w:rFonts w:ascii="Calibri" w:hAnsi="Calibri" w:cs="Calibri"/>
          <w:szCs w:val="24"/>
        </w:rPr>
      </w:pPr>
      <w:r>
        <w:rPr>
          <w:rFonts w:ascii="Calibri" w:hAnsi="Calibri" w:cs="Calibri"/>
          <w:szCs w:val="24"/>
        </w:rPr>
        <w:t>La catégorie « plein air »</w:t>
      </w:r>
    </w:p>
    <w:p w14:paraId="21F066E7" w14:textId="12EDAF30" w:rsidR="001F276D" w:rsidRPr="008704F9" w:rsidRDefault="001F276D">
      <w:pPr>
        <w:numPr>
          <w:ilvl w:val="0"/>
          <w:numId w:val="16"/>
        </w:numPr>
        <w:tabs>
          <w:tab w:val="left" w:pos="1440"/>
          <w:tab w:val="left" w:pos="1800"/>
        </w:tabs>
        <w:rPr>
          <w:rFonts w:ascii="Calibri" w:hAnsi="Calibri" w:cs="Calibri"/>
          <w:szCs w:val="24"/>
        </w:rPr>
      </w:pPr>
      <w:r w:rsidRPr="008704F9">
        <w:rPr>
          <w:rFonts w:ascii="Calibri" w:hAnsi="Calibri" w:cs="Calibri"/>
          <w:szCs w:val="24"/>
        </w:rPr>
        <w:t>La catégorie « sport</w:t>
      </w:r>
      <w:r w:rsidR="00B66D28">
        <w:rPr>
          <w:rFonts w:ascii="Calibri" w:hAnsi="Calibri" w:cs="Calibri"/>
          <w:szCs w:val="24"/>
        </w:rPr>
        <w:t>/activité physique</w:t>
      </w:r>
      <w:r w:rsidRPr="008704F9">
        <w:rPr>
          <w:rFonts w:ascii="Calibri" w:hAnsi="Calibri" w:cs="Calibri"/>
          <w:szCs w:val="24"/>
        </w:rPr>
        <w:t> »</w:t>
      </w:r>
    </w:p>
    <w:p w14:paraId="1EA87CC5" w14:textId="77777777" w:rsidR="001F276D" w:rsidRDefault="001F276D">
      <w:pPr>
        <w:numPr>
          <w:ilvl w:val="0"/>
          <w:numId w:val="16"/>
        </w:numPr>
        <w:tabs>
          <w:tab w:val="left" w:pos="1440"/>
          <w:tab w:val="left" w:pos="1800"/>
        </w:tabs>
        <w:rPr>
          <w:rFonts w:ascii="Calibri" w:hAnsi="Calibri" w:cs="Calibri"/>
          <w:szCs w:val="24"/>
        </w:rPr>
      </w:pPr>
      <w:r w:rsidRPr="008704F9">
        <w:rPr>
          <w:rFonts w:ascii="Calibri" w:hAnsi="Calibri" w:cs="Calibri"/>
          <w:szCs w:val="24"/>
        </w:rPr>
        <w:t>La catégorie « municipal »</w:t>
      </w:r>
    </w:p>
    <w:p w14:paraId="762B789C" w14:textId="7CBEF0B4" w:rsidR="00797D2B" w:rsidRPr="008704F9" w:rsidRDefault="00797D2B">
      <w:pPr>
        <w:numPr>
          <w:ilvl w:val="0"/>
          <w:numId w:val="16"/>
        </w:numPr>
        <w:tabs>
          <w:tab w:val="left" w:pos="1440"/>
          <w:tab w:val="left" w:pos="1800"/>
        </w:tabs>
        <w:rPr>
          <w:rFonts w:ascii="Calibri" w:hAnsi="Calibri" w:cs="Calibri"/>
          <w:szCs w:val="24"/>
        </w:rPr>
      </w:pPr>
      <w:r>
        <w:rPr>
          <w:rFonts w:ascii="Calibri" w:hAnsi="Calibri" w:cs="Calibri"/>
          <w:szCs w:val="24"/>
        </w:rPr>
        <w:t>Table des représentants du loisir municipal</w:t>
      </w:r>
    </w:p>
    <w:p w14:paraId="40C744AB" w14:textId="77777777" w:rsidR="001F276D" w:rsidRPr="008704F9" w:rsidRDefault="001F276D">
      <w:pPr>
        <w:numPr>
          <w:ilvl w:val="0"/>
          <w:numId w:val="16"/>
        </w:numPr>
        <w:tabs>
          <w:tab w:val="left" w:pos="1440"/>
          <w:tab w:val="left" w:pos="1800"/>
        </w:tabs>
        <w:rPr>
          <w:rFonts w:ascii="Calibri" w:hAnsi="Calibri" w:cs="Calibri"/>
          <w:szCs w:val="24"/>
        </w:rPr>
      </w:pPr>
      <w:r w:rsidRPr="008704F9">
        <w:rPr>
          <w:rFonts w:ascii="Calibri" w:hAnsi="Calibri" w:cs="Calibri"/>
          <w:szCs w:val="24"/>
        </w:rPr>
        <w:t>La catégorie « éducation »</w:t>
      </w:r>
    </w:p>
    <w:p w14:paraId="37A22951" w14:textId="77777777" w:rsidR="001F276D" w:rsidRDefault="001F276D">
      <w:pPr>
        <w:numPr>
          <w:ilvl w:val="0"/>
          <w:numId w:val="16"/>
        </w:numPr>
        <w:tabs>
          <w:tab w:val="left" w:pos="1440"/>
          <w:tab w:val="left" w:pos="1800"/>
        </w:tabs>
        <w:rPr>
          <w:rFonts w:ascii="Calibri" w:hAnsi="Calibri" w:cs="Calibri"/>
          <w:szCs w:val="24"/>
        </w:rPr>
      </w:pPr>
      <w:r w:rsidRPr="008704F9">
        <w:rPr>
          <w:rFonts w:ascii="Calibri" w:hAnsi="Calibri" w:cs="Calibri"/>
          <w:szCs w:val="24"/>
        </w:rPr>
        <w:t>La catégorie « affinitaire »</w:t>
      </w:r>
    </w:p>
    <w:p w14:paraId="43668D6B" w14:textId="504C1890" w:rsidR="00B66D28" w:rsidRPr="008704F9" w:rsidRDefault="00B66D28">
      <w:pPr>
        <w:numPr>
          <w:ilvl w:val="0"/>
          <w:numId w:val="16"/>
        </w:numPr>
        <w:tabs>
          <w:tab w:val="left" w:pos="1440"/>
          <w:tab w:val="left" w:pos="1800"/>
        </w:tabs>
        <w:rPr>
          <w:rFonts w:ascii="Calibri" w:hAnsi="Calibri" w:cs="Calibri"/>
          <w:szCs w:val="24"/>
        </w:rPr>
      </w:pPr>
      <w:r>
        <w:rPr>
          <w:rFonts w:ascii="Calibri" w:hAnsi="Calibri" w:cs="Calibri"/>
          <w:szCs w:val="24"/>
        </w:rPr>
        <w:t>Un individu sympathisant</w:t>
      </w:r>
    </w:p>
    <w:p w14:paraId="12572C39" w14:textId="15EC1689" w:rsidR="00B66D28" w:rsidRDefault="001F276D">
      <w:pPr>
        <w:tabs>
          <w:tab w:val="left" w:pos="1440"/>
          <w:tab w:val="left" w:pos="1800"/>
        </w:tabs>
        <w:rPr>
          <w:rFonts w:ascii="Calibri" w:hAnsi="Calibri" w:cs="Calibri"/>
          <w:szCs w:val="24"/>
        </w:rPr>
      </w:pPr>
      <w:r w:rsidRPr="008704F9">
        <w:rPr>
          <w:rFonts w:ascii="Calibri" w:hAnsi="Calibri" w:cs="Calibri"/>
          <w:szCs w:val="24"/>
        </w:rPr>
        <w:t xml:space="preserve">Article </w:t>
      </w:r>
      <w:r w:rsidR="00B66D28">
        <w:rPr>
          <w:rFonts w:ascii="Calibri" w:hAnsi="Calibri" w:cs="Calibri"/>
          <w:szCs w:val="24"/>
        </w:rPr>
        <w:t>31 :</w:t>
      </w:r>
      <w:r w:rsidR="00B66D28">
        <w:rPr>
          <w:rFonts w:ascii="Calibri" w:hAnsi="Calibri" w:cs="Calibri"/>
          <w:szCs w:val="24"/>
        </w:rPr>
        <w:tab/>
        <w:t>Élection des membres</w:t>
      </w:r>
    </w:p>
    <w:p w14:paraId="6317D00E" w14:textId="1EBEC6B0" w:rsidR="001F276D" w:rsidRPr="008704F9" w:rsidRDefault="00B66D28">
      <w:pPr>
        <w:tabs>
          <w:tab w:val="left" w:pos="1440"/>
          <w:tab w:val="left" w:pos="1800"/>
        </w:tabs>
        <w:rPr>
          <w:rFonts w:ascii="Calibri" w:hAnsi="Calibri" w:cs="Calibri"/>
          <w:szCs w:val="24"/>
        </w:rPr>
      </w:pPr>
      <w:r>
        <w:rPr>
          <w:rFonts w:ascii="Calibri" w:hAnsi="Calibri" w:cs="Calibri"/>
          <w:szCs w:val="24"/>
        </w:rPr>
        <w:t>Article 32</w:t>
      </w:r>
      <w:r w:rsidR="001F276D" w:rsidRPr="008704F9">
        <w:rPr>
          <w:rFonts w:ascii="Calibri" w:hAnsi="Calibri" w:cs="Calibri"/>
          <w:szCs w:val="24"/>
        </w:rPr>
        <w:t> :</w:t>
      </w:r>
      <w:r w:rsidR="001F276D" w:rsidRPr="008704F9">
        <w:rPr>
          <w:rFonts w:ascii="Calibri" w:hAnsi="Calibri" w:cs="Calibri"/>
          <w:szCs w:val="24"/>
        </w:rPr>
        <w:tab/>
        <w:t>Vacances</w:t>
      </w:r>
    </w:p>
    <w:p w14:paraId="23959BCE" w14:textId="7ED5461C" w:rsidR="001F276D" w:rsidRPr="008704F9" w:rsidRDefault="00B66D28">
      <w:pPr>
        <w:tabs>
          <w:tab w:val="left" w:pos="1440"/>
          <w:tab w:val="left" w:pos="1800"/>
        </w:tabs>
        <w:rPr>
          <w:rFonts w:ascii="Calibri" w:hAnsi="Calibri" w:cs="Calibri"/>
          <w:szCs w:val="24"/>
        </w:rPr>
      </w:pPr>
      <w:r>
        <w:rPr>
          <w:rFonts w:ascii="Calibri" w:hAnsi="Calibri" w:cs="Calibri"/>
          <w:szCs w:val="24"/>
        </w:rPr>
        <w:t>Article 33</w:t>
      </w:r>
      <w:r w:rsidR="001F276D" w:rsidRPr="008704F9">
        <w:rPr>
          <w:rFonts w:ascii="Calibri" w:hAnsi="Calibri" w:cs="Calibri"/>
          <w:szCs w:val="24"/>
        </w:rPr>
        <w:t> :</w:t>
      </w:r>
      <w:r w:rsidR="001F276D" w:rsidRPr="008704F9">
        <w:rPr>
          <w:rFonts w:ascii="Calibri" w:hAnsi="Calibri" w:cs="Calibri"/>
          <w:szCs w:val="24"/>
        </w:rPr>
        <w:tab/>
        <w:t>Durée des fonctions</w:t>
      </w:r>
    </w:p>
    <w:p w14:paraId="3D86E4D5" w14:textId="43276657" w:rsidR="001F276D" w:rsidRPr="008704F9" w:rsidRDefault="00B66D28">
      <w:pPr>
        <w:tabs>
          <w:tab w:val="left" w:pos="1440"/>
          <w:tab w:val="left" w:pos="1800"/>
        </w:tabs>
        <w:rPr>
          <w:rFonts w:ascii="Calibri" w:hAnsi="Calibri" w:cs="Calibri"/>
          <w:szCs w:val="24"/>
        </w:rPr>
      </w:pPr>
      <w:r>
        <w:rPr>
          <w:rFonts w:ascii="Calibri" w:hAnsi="Calibri" w:cs="Calibri"/>
          <w:szCs w:val="24"/>
        </w:rPr>
        <w:t>Article 34</w:t>
      </w:r>
      <w:r w:rsidR="001F276D" w:rsidRPr="008704F9">
        <w:rPr>
          <w:rFonts w:ascii="Calibri" w:hAnsi="Calibri" w:cs="Calibri"/>
          <w:szCs w:val="24"/>
        </w:rPr>
        <w:t> :</w:t>
      </w:r>
      <w:r w:rsidR="001F276D" w:rsidRPr="008704F9">
        <w:rPr>
          <w:rFonts w:ascii="Calibri" w:hAnsi="Calibri" w:cs="Calibri"/>
          <w:szCs w:val="24"/>
        </w:rPr>
        <w:tab/>
        <w:t>Retrait d’un administrateur</w:t>
      </w:r>
    </w:p>
    <w:p w14:paraId="7B05A5A7" w14:textId="37E9F7C4" w:rsidR="001F276D" w:rsidRPr="008704F9" w:rsidRDefault="00B66D28">
      <w:pPr>
        <w:tabs>
          <w:tab w:val="left" w:pos="1440"/>
          <w:tab w:val="left" w:pos="1800"/>
        </w:tabs>
        <w:rPr>
          <w:rFonts w:ascii="Calibri" w:hAnsi="Calibri" w:cs="Calibri"/>
          <w:szCs w:val="24"/>
        </w:rPr>
      </w:pPr>
      <w:r>
        <w:rPr>
          <w:rFonts w:ascii="Calibri" w:hAnsi="Calibri" w:cs="Calibri"/>
          <w:szCs w:val="24"/>
        </w:rPr>
        <w:lastRenderedPageBreak/>
        <w:t>Article 35</w:t>
      </w:r>
      <w:r w:rsidR="001F276D" w:rsidRPr="008704F9">
        <w:rPr>
          <w:rFonts w:ascii="Calibri" w:hAnsi="Calibri" w:cs="Calibri"/>
          <w:szCs w:val="24"/>
        </w:rPr>
        <w:t> :</w:t>
      </w:r>
      <w:r w:rsidR="001F276D" w:rsidRPr="008704F9">
        <w:rPr>
          <w:rFonts w:ascii="Calibri" w:hAnsi="Calibri" w:cs="Calibri"/>
          <w:szCs w:val="24"/>
        </w:rPr>
        <w:tab/>
        <w:t>Destitution d’un administrateur</w:t>
      </w:r>
    </w:p>
    <w:p w14:paraId="22B0F58D" w14:textId="4425294B" w:rsidR="001F276D" w:rsidRPr="008704F9" w:rsidRDefault="00B66D28">
      <w:pPr>
        <w:tabs>
          <w:tab w:val="left" w:pos="1440"/>
          <w:tab w:val="left" w:pos="1800"/>
        </w:tabs>
        <w:rPr>
          <w:rFonts w:ascii="Calibri" w:hAnsi="Calibri" w:cs="Calibri"/>
          <w:szCs w:val="24"/>
        </w:rPr>
      </w:pPr>
      <w:r>
        <w:rPr>
          <w:rFonts w:ascii="Calibri" w:hAnsi="Calibri" w:cs="Calibri"/>
          <w:szCs w:val="24"/>
        </w:rPr>
        <w:t>Article 36</w:t>
      </w:r>
      <w:r w:rsidR="001F276D" w:rsidRPr="008704F9">
        <w:rPr>
          <w:rFonts w:ascii="Calibri" w:hAnsi="Calibri" w:cs="Calibri"/>
          <w:szCs w:val="24"/>
        </w:rPr>
        <w:t> :</w:t>
      </w:r>
      <w:r w:rsidR="001F276D" w:rsidRPr="008704F9">
        <w:rPr>
          <w:rFonts w:ascii="Calibri" w:hAnsi="Calibri" w:cs="Calibri"/>
          <w:szCs w:val="24"/>
        </w:rPr>
        <w:tab/>
        <w:t>Rémunération</w:t>
      </w:r>
      <w:r w:rsidR="00797D2B">
        <w:rPr>
          <w:rFonts w:ascii="Calibri" w:hAnsi="Calibri" w:cs="Calibri"/>
          <w:szCs w:val="24"/>
        </w:rPr>
        <w:t xml:space="preserve"> et indemnisation</w:t>
      </w:r>
    </w:p>
    <w:p w14:paraId="79C8DBB1" w14:textId="77777777" w:rsidR="001F276D" w:rsidRPr="008704F9" w:rsidRDefault="001F276D">
      <w:pPr>
        <w:tabs>
          <w:tab w:val="left" w:pos="1440"/>
          <w:tab w:val="left" w:pos="1800"/>
        </w:tabs>
        <w:rPr>
          <w:rFonts w:ascii="Calibri" w:hAnsi="Calibri" w:cs="Calibri"/>
          <w:szCs w:val="24"/>
        </w:rPr>
      </w:pPr>
    </w:p>
    <w:p w14:paraId="1FD794D2" w14:textId="77777777" w:rsidR="001F276D" w:rsidRPr="008704F9" w:rsidRDefault="001F276D">
      <w:pPr>
        <w:pStyle w:val="Titre6"/>
        <w:tabs>
          <w:tab w:val="left" w:pos="1440"/>
          <w:tab w:val="left" w:pos="1800"/>
        </w:tabs>
        <w:rPr>
          <w:rFonts w:ascii="Calibri" w:hAnsi="Calibri" w:cs="Calibri"/>
          <w:sz w:val="24"/>
          <w:szCs w:val="24"/>
        </w:rPr>
      </w:pPr>
      <w:r w:rsidRPr="008704F9">
        <w:rPr>
          <w:rFonts w:ascii="Calibri" w:hAnsi="Calibri" w:cs="Calibri"/>
          <w:sz w:val="24"/>
          <w:szCs w:val="24"/>
        </w:rPr>
        <w:t>SECTION V</w:t>
      </w:r>
    </w:p>
    <w:p w14:paraId="2C75100F" w14:textId="77777777" w:rsidR="001F276D" w:rsidRPr="008704F9" w:rsidRDefault="001F276D">
      <w:pPr>
        <w:tabs>
          <w:tab w:val="left" w:pos="1440"/>
          <w:tab w:val="left" w:pos="1800"/>
        </w:tabs>
        <w:jc w:val="center"/>
        <w:rPr>
          <w:rFonts w:ascii="Calibri" w:hAnsi="Calibri" w:cs="Calibri"/>
          <w:b/>
          <w:szCs w:val="24"/>
          <w:u w:val="single"/>
        </w:rPr>
      </w:pPr>
      <w:r w:rsidRPr="008704F9">
        <w:rPr>
          <w:rFonts w:ascii="Calibri" w:hAnsi="Calibri" w:cs="Calibri"/>
          <w:b/>
          <w:szCs w:val="24"/>
          <w:u w:val="single"/>
        </w:rPr>
        <w:t>ASSEMBLÉES DU CONSEIL</w:t>
      </w:r>
    </w:p>
    <w:p w14:paraId="21F5EC23" w14:textId="77777777" w:rsidR="001F276D" w:rsidRPr="008704F9" w:rsidRDefault="001F276D">
      <w:pPr>
        <w:pStyle w:val="Titre7"/>
        <w:tabs>
          <w:tab w:val="left" w:pos="1440"/>
          <w:tab w:val="left" w:pos="1800"/>
        </w:tabs>
        <w:rPr>
          <w:rFonts w:ascii="Calibri" w:hAnsi="Calibri" w:cs="Calibri"/>
          <w:sz w:val="24"/>
          <w:szCs w:val="24"/>
        </w:rPr>
      </w:pPr>
      <w:r w:rsidRPr="008704F9">
        <w:rPr>
          <w:rFonts w:ascii="Calibri" w:hAnsi="Calibri" w:cs="Calibri"/>
          <w:sz w:val="24"/>
          <w:szCs w:val="24"/>
        </w:rPr>
        <w:t>D’ADMINISTRATION</w:t>
      </w:r>
    </w:p>
    <w:p w14:paraId="7270C8A3" w14:textId="77777777" w:rsidR="001F276D" w:rsidRPr="008704F9" w:rsidRDefault="001F276D">
      <w:pPr>
        <w:tabs>
          <w:tab w:val="left" w:pos="1440"/>
          <w:tab w:val="left" w:pos="1800"/>
        </w:tabs>
        <w:jc w:val="center"/>
        <w:rPr>
          <w:rFonts w:ascii="Calibri" w:hAnsi="Calibri" w:cs="Calibri"/>
          <w:b/>
          <w:szCs w:val="24"/>
          <w:u w:val="single"/>
        </w:rPr>
      </w:pPr>
    </w:p>
    <w:p w14:paraId="6BCE11D1" w14:textId="530A824E" w:rsidR="001F276D" w:rsidRPr="008704F9" w:rsidRDefault="00B66D28">
      <w:pPr>
        <w:tabs>
          <w:tab w:val="left" w:pos="1440"/>
          <w:tab w:val="left" w:pos="1800"/>
        </w:tabs>
        <w:rPr>
          <w:rFonts w:ascii="Calibri" w:hAnsi="Calibri" w:cs="Calibri"/>
          <w:szCs w:val="24"/>
        </w:rPr>
      </w:pPr>
      <w:r>
        <w:rPr>
          <w:rFonts w:ascii="Calibri" w:hAnsi="Calibri" w:cs="Calibri"/>
          <w:szCs w:val="24"/>
        </w:rPr>
        <w:t>Article 37</w:t>
      </w:r>
      <w:r w:rsidR="001F276D" w:rsidRPr="008704F9">
        <w:rPr>
          <w:rFonts w:ascii="Calibri" w:hAnsi="Calibri" w:cs="Calibri"/>
          <w:szCs w:val="24"/>
        </w:rPr>
        <w:t> :</w:t>
      </w:r>
      <w:r w:rsidR="001F276D" w:rsidRPr="008704F9">
        <w:rPr>
          <w:rFonts w:ascii="Calibri" w:hAnsi="Calibri" w:cs="Calibri"/>
          <w:szCs w:val="24"/>
        </w:rPr>
        <w:tab/>
        <w:t>Pouvoirs</w:t>
      </w:r>
    </w:p>
    <w:p w14:paraId="5B8E81D3" w14:textId="0A7766BD" w:rsidR="001F276D" w:rsidRPr="008704F9" w:rsidRDefault="00B66D28">
      <w:pPr>
        <w:tabs>
          <w:tab w:val="left" w:pos="1440"/>
          <w:tab w:val="left" w:pos="1800"/>
        </w:tabs>
        <w:rPr>
          <w:rFonts w:ascii="Calibri" w:hAnsi="Calibri" w:cs="Calibri"/>
          <w:szCs w:val="24"/>
        </w:rPr>
      </w:pPr>
      <w:r>
        <w:rPr>
          <w:rFonts w:ascii="Calibri" w:hAnsi="Calibri" w:cs="Calibri"/>
          <w:szCs w:val="24"/>
        </w:rPr>
        <w:t>Article 38</w:t>
      </w:r>
      <w:r w:rsidR="001F276D" w:rsidRPr="008704F9">
        <w:rPr>
          <w:rFonts w:ascii="Calibri" w:hAnsi="Calibri" w:cs="Calibri"/>
          <w:szCs w:val="24"/>
        </w:rPr>
        <w:t> :</w:t>
      </w:r>
      <w:r w:rsidR="001F276D" w:rsidRPr="008704F9">
        <w:rPr>
          <w:rFonts w:ascii="Calibri" w:hAnsi="Calibri" w:cs="Calibri"/>
          <w:szCs w:val="24"/>
        </w:rPr>
        <w:tab/>
        <w:t>Fréquence des réunions</w:t>
      </w:r>
    </w:p>
    <w:p w14:paraId="05176215" w14:textId="0951A43A" w:rsidR="001F276D" w:rsidRPr="008704F9" w:rsidRDefault="00B66D28">
      <w:pPr>
        <w:tabs>
          <w:tab w:val="left" w:pos="1440"/>
          <w:tab w:val="left" w:pos="1800"/>
        </w:tabs>
        <w:rPr>
          <w:rFonts w:ascii="Calibri" w:hAnsi="Calibri" w:cs="Calibri"/>
          <w:szCs w:val="24"/>
        </w:rPr>
      </w:pPr>
      <w:r>
        <w:rPr>
          <w:rFonts w:ascii="Calibri" w:hAnsi="Calibri" w:cs="Calibri"/>
          <w:szCs w:val="24"/>
        </w:rPr>
        <w:t>Article 39</w:t>
      </w:r>
      <w:r w:rsidR="001F276D" w:rsidRPr="008704F9">
        <w:rPr>
          <w:rFonts w:ascii="Calibri" w:hAnsi="Calibri" w:cs="Calibri"/>
          <w:szCs w:val="24"/>
        </w:rPr>
        <w:t> :</w:t>
      </w:r>
      <w:r w:rsidR="001F276D" w:rsidRPr="008704F9">
        <w:rPr>
          <w:rFonts w:ascii="Calibri" w:hAnsi="Calibri" w:cs="Calibri"/>
          <w:szCs w:val="24"/>
        </w:rPr>
        <w:tab/>
        <w:t>Convocation et lieu</w:t>
      </w:r>
    </w:p>
    <w:p w14:paraId="6D1A7EB7" w14:textId="0F6621A2" w:rsidR="001F276D" w:rsidRPr="008704F9" w:rsidRDefault="00B66D28">
      <w:pPr>
        <w:tabs>
          <w:tab w:val="left" w:pos="1440"/>
          <w:tab w:val="left" w:pos="1800"/>
        </w:tabs>
        <w:rPr>
          <w:rFonts w:ascii="Calibri" w:hAnsi="Calibri" w:cs="Calibri"/>
          <w:szCs w:val="24"/>
        </w:rPr>
      </w:pPr>
      <w:r>
        <w:rPr>
          <w:rFonts w:ascii="Calibri" w:hAnsi="Calibri" w:cs="Calibri"/>
          <w:szCs w:val="24"/>
        </w:rPr>
        <w:t>Article 40</w:t>
      </w:r>
      <w:r w:rsidR="001F276D" w:rsidRPr="008704F9">
        <w:rPr>
          <w:rFonts w:ascii="Calibri" w:hAnsi="Calibri" w:cs="Calibri"/>
          <w:szCs w:val="24"/>
        </w:rPr>
        <w:t> :</w:t>
      </w:r>
      <w:r w:rsidR="001F276D" w:rsidRPr="008704F9">
        <w:rPr>
          <w:rFonts w:ascii="Calibri" w:hAnsi="Calibri" w:cs="Calibri"/>
          <w:szCs w:val="24"/>
        </w:rPr>
        <w:tab/>
        <w:t>Avis de convocation</w:t>
      </w:r>
    </w:p>
    <w:p w14:paraId="2C7C3070" w14:textId="1219F8B7" w:rsidR="001F276D" w:rsidRPr="008704F9" w:rsidRDefault="00B66D28">
      <w:pPr>
        <w:tabs>
          <w:tab w:val="left" w:pos="1440"/>
          <w:tab w:val="left" w:pos="1800"/>
        </w:tabs>
        <w:rPr>
          <w:rFonts w:ascii="Calibri" w:hAnsi="Calibri" w:cs="Calibri"/>
          <w:szCs w:val="24"/>
        </w:rPr>
      </w:pPr>
      <w:r>
        <w:rPr>
          <w:rFonts w:ascii="Calibri" w:hAnsi="Calibri" w:cs="Calibri"/>
          <w:szCs w:val="24"/>
        </w:rPr>
        <w:t>Article 41</w:t>
      </w:r>
      <w:r w:rsidR="001F276D" w:rsidRPr="008704F9">
        <w:rPr>
          <w:rFonts w:ascii="Calibri" w:hAnsi="Calibri" w:cs="Calibri"/>
          <w:szCs w:val="24"/>
        </w:rPr>
        <w:t> :</w:t>
      </w:r>
      <w:r w:rsidR="001F276D" w:rsidRPr="008704F9">
        <w:rPr>
          <w:rFonts w:ascii="Calibri" w:hAnsi="Calibri" w:cs="Calibri"/>
          <w:szCs w:val="24"/>
        </w:rPr>
        <w:tab/>
        <w:t>Quorum</w:t>
      </w:r>
    </w:p>
    <w:p w14:paraId="335AF934" w14:textId="598110AA" w:rsidR="001F276D" w:rsidRPr="008704F9" w:rsidRDefault="00B66D28">
      <w:pPr>
        <w:tabs>
          <w:tab w:val="left" w:pos="1440"/>
          <w:tab w:val="left" w:pos="1800"/>
        </w:tabs>
        <w:rPr>
          <w:rFonts w:ascii="Calibri" w:hAnsi="Calibri" w:cs="Calibri"/>
          <w:szCs w:val="24"/>
        </w:rPr>
      </w:pPr>
      <w:r>
        <w:rPr>
          <w:rFonts w:ascii="Calibri" w:hAnsi="Calibri" w:cs="Calibri"/>
          <w:szCs w:val="24"/>
        </w:rPr>
        <w:t>Article 42</w:t>
      </w:r>
      <w:r w:rsidR="001F276D" w:rsidRPr="008704F9">
        <w:rPr>
          <w:rFonts w:ascii="Calibri" w:hAnsi="Calibri" w:cs="Calibri"/>
          <w:szCs w:val="24"/>
        </w:rPr>
        <w:t> :</w:t>
      </w:r>
      <w:r w:rsidR="001F276D" w:rsidRPr="008704F9">
        <w:rPr>
          <w:rFonts w:ascii="Calibri" w:hAnsi="Calibri" w:cs="Calibri"/>
          <w:szCs w:val="24"/>
        </w:rPr>
        <w:tab/>
        <w:t>Vote</w:t>
      </w:r>
    </w:p>
    <w:p w14:paraId="4417026D" w14:textId="28A9C932" w:rsidR="001F276D" w:rsidRPr="008704F9" w:rsidRDefault="00B66D28">
      <w:pPr>
        <w:tabs>
          <w:tab w:val="left" w:pos="1440"/>
          <w:tab w:val="left" w:pos="1800"/>
        </w:tabs>
        <w:rPr>
          <w:rFonts w:ascii="Calibri" w:hAnsi="Calibri" w:cs="Calibri"/>
          <w:szCs w:val="24"/>
        </w:rPr>
      </w:pPr>
      <w:r>
        <w:rPr>
          <w:rFonts w:ascii="Calibri" w:hAnsi="Calibri" w:cs="Calibri"/>
          <w:szCs w:val="24"/>
        </w:rPr>
        <w:t>Article 43</w:t>
      </w:r>
      <w:r w:rsidR="001F276D" w:rsidRPr="008704F9">
        <w:rPr>
          <w:rFonts w:ascii="Calibri" w:hAnsi="Calibri" w:cs="Calibri"/>
          <w:szCs w:val="24"/>
        </w:rPr>
        <w:t> :</w:t>
      </w:r>
      <w:r w:rsidR="001F276D" w:rsidRPr="008704F9">
        <w:rPr>
          <w:rFonts w:ascii="Calibri" w:hAnsi="Calibri" w:cs="Calibri"/>
          <w:szCs w:val="24"/>
        </w:rPr>
        <w:tab/>
        <w:t>Procès-verbaux</w:t>
      </w:r>
    </w:p>
    <w:p w14:paraId="41C4F4D3" w14:textId="2F411A12" w:rsidR="001F276D" w:rsidRPr="008704F9" w:rsidRDefault="00B66D28">
      <w:pPr>
        <w:tabs>
          <w:tab w:val="left" w:pos="1440"/>
          <w:tab w:val="left" w:pos="1800"/>
        </w:tabs>
        <w:rPr>
          <w:rFonts w:ascii="Calibri" w:hAnsi="Calibri" w:cs="Calibri"/>
          <w:szCs w:val="24"/>
        </w:rPr>
      </w:pPr>
      <w:r>
        <w:rPr>
          <w:rFonts w:ascii="Calibri" w:hAnsi="Calibri" w:cs="Calibri"/>
          <w:szCs w:val="24"/>
        </w:rPr>
        <w:t>Article 44</w:t>
      </w:r>
      <w:r w:rsidR="001F276D" w:rsidRPr="008704F9">
        <w:rPr>
          <w:rFonts w:ascii="Calibri" w:hAnsi="Calibri" w:cs="Calibri"/>
          <w:szCs w:val="24"/>
        </w:rPr>
        <w:t> :</w:t>
      </w:r>
      <w:r w:rsidR="001F276D" w:rsidRPr="008704F9">
        <w:rPr>
          <w:rFonts w:ascii="Calibri" w:hAnsi="Calibri" w:cs="Calibri"/>
          <w:szCs w:val="24"/>
        </w:rPr>
        <w:tab/>
        <w:t>Validité d’une résolution</w:t>
      </w:r>
    </w:p>
    <w:p w14:paraId="3BF12BB4" w14:textId="4B2CAB33" w:rsidR="001F276D" w:rsidRPr="008704F9" w:rsidRDefault="00B66D28">
      <w:pPr>
        <w:tabs>
          <w:tab w:val="left" w:pos="1440"/>
          <w:tab w:val="left" w:pos="1800"/>
        </w:tabs>
        <w:rPr>
          <w:rFonts w:ascii="Calibri" w:hAnsi="Calibri" w:cs="Calibri"/>
          <w:szCs w:val="24"/>
        </w:rPr>
      </w:pPr>
      <w:r>
        <w:rPr>
          <w:rFonts w:ascii="Calibri" w:hAnsi="Calibri" w:cs="Calibri"/>
          <w:szCs w:val="24"/>
        </w:rPr>
        <w:t>Article 45</w:t>
      </w:r>
      <w:r w:rsidR="001F276D" w:rsidRPr="008704F9">
        <w:rPr>
          <w:rFonts w:ascii="Calibri" w:hAnsi="Calibri" w:cs="Calibri"/>
          <w:szCs w:val="24"/>
        </w:rPr>
        <w:t> :</w:t>
      </w:r>
      <w:r w:rsidR="001F276D" w:rsidRPr="008704F9">
        <w:rPr>
          <w:rFonts w:ascii="Calibri" w:hAnsi="Calibri" w:cs="Calibri"/>
          <w:szCs w:val="24"/>
        </w:rPr>
        <w:tab/>
        <w:t>Ajournement</w:t>
      </w:r>
    </w:p>
    <w:p w14:paraId="6E540708" w14:textId="77777777" w:rsidR="00B66D28" w:rsidRDefault="00B66D28" w:rsidP="00B66D28">
      <w:pPr>
        <w:pStyle w:val="Titre6"/>
        <w:tabs>
          <w:tab w:val="left" w:pos="1440"/>
          <w:tab w:val="left" w:pos="1800"/>
        </w:tabs>
        <w:rPr>
          <w:rFonts w:ascii="Calibri" w:hAnsi="Calibri" w:cs="Calibri"/>
          <w:sz w:val="24"/>
          <w:szCs w:val="24"/>
        </w:rPr>
      </w:pPr>
    </w:p>
    <w:p w14:paraId="12F2E944" w14:textId="60ADFE7B" w:rsidR="00B66D28" w:rsidRPr="008704F9" w:rsidRDefault="00B66D28" w:rsidP="00B66D28">
      <w:pPr>
        <w:pStyle w:val="Titre6"/>
        <w:tabs>
          <w:tab w:val="left" w:pos="1440"/>
          <w:tab w:val="left" w:pos="1800"/>
        </w:tabs>
        <w:rPr>
          <w:rFonts w:ascii="Calibri" w:hAnsi="Calibri" w:cs="Calibri"/>
          <w:sz w:val="24"/>
          <w:szCs w:val="24"/>
        </w:rPr>
      </w:pPr>
      <w:r w:rsidRPr="008704F9">
        <w:rPr>
          <w:rFonts w:ascii="Calibri" w:hAnsi="Calibri" w:cs="Calibri"/>
          <w:sz w:val="24"/>
          <w:szCs w:val="24"/>
        </w:rPr>
        <w:t>SECTION V</w:t>
      </w:r>
      <w:r w:rsidR="00797D2B">
        <w:rPr>
          <w:rFonts w:ascii="Calibri" w:hAnsi="Calibri" w:cs="Calibri"/>
          <w:sz w:val="24"/>
          <w:szCs w:val="24"/>
        </w:rPr>
        <w:t>I</w:t>
      </w:r>
    </w:p>
    <w:p w14:paraId="0BEBA282" w14:textId="19E85056" w:rsidR="00B66D28" w:rsidRPr="008704F9" w:rsidRDefault="00B66D28" w:rsidP="00B66D28">
      <w:pPr>
        <w:tabs>
          <w:tab w:val="left" w:pos="1440"/>
          <w:tab w:val="left" w:pos="1800"/>
        </w:tabs>
        <w:jc w:val="center"/>
        <w:rPr>
          <w:rFonts w:ascii="Calibri" w:hAnsi="Calibri" w:cs="Calibri"/>
          <w:b/>
          <w:szCs w:val="24"/>
          <w:u w:val="single"/>
        </w:rPr>
      </w:pPr>
      <w:r>
        <w:rPr>
          <w:rFonts w:ascii="Calibri" w:hAnsi="Calibri" w:cs="Calibri"/>
          <w:b/>
          <w:szCs w:val="24"/>
          <w:u w:val="single"/>
        </w:rPr>
        <w:t xml:space="preserve">DIRIGEANTS </w:t>
      </w:r>
      <w:r w:rsidRPr="008704F9">
        <w:rPr>
          <w:rFonts w:ascii="Calibri" w:hAnsi="Calibri" w:cs="Calibri"/>
          <w:b/>
          <w:szCs w:val="24"/>
          <w:u w:val="single"/>
        </w:rPr>
        <w:t>DU CONSEIL</w:t>
      </w:r>
    </w:p>
    <w:p w14:paraId="69C60FAB" w14:textId="77777777" w:rsidR="00B66D28" w:rsidRPr="008704F9" w:rsidRDefault="00B66D28" w:rsidP="00B66D28">
      <w:pPr>
        <w:pStyle w:val="Titre7"/>
        <w:tabs>
          <w:tab w:val="left" w:pos="1440"/>
          <w:tab w:val="left" w:pos="1800"/>
        </w:tabs>
        <w:rPr>
          <w:rFonts w:ascii="Calibri" w:hAnsi="Calibri" w:cs="Calibri"/>
          <w:sz w:val="24"/>
          <w:szCs w:val="24"/>
        </w:rPr>
      </w:pPr>
      <w:r w:rsidRPr="008704F9">
        <w:rPr>
          <w:rFonts w:ascii="Calibri" w:hAnsi="Calibri" w:cs="Calibri"/>
          <w:sz w:val="24"/>
          <w:szCs w:val="24"/>
        </w:rPr>
        <w:t>D’ADMINISTRATION</w:t>
      </w:r>
    </w:p>
    <w:p w14:paraId="2E266532" w14:textId="77777777" w:rsidR="001F276D" w:rsidRPr="008704F9" w:rsidRDefault="001F276D">
      <w:pPr>
        <w:tabs>
          <w:tab w:val="left" w:pos="1440"/>
          <w:tab w:val="left" w:pos="1800"/>
        </w:tabs>
        <w:rPr>
          <w:rFonts w:ascii="Calibri" w:hAnsi="Calibri" w:cs="Calibri"/>
          <w:szCs w:val="24"/>
        </w:rPr>
      </w:pPr>
    </w:p>
    <w:p w14:paraId="1EF36501" w14:textId="123E6910" w:rsidR="001F276D" w:rsidRPr="008704F9" w:rsidRDefault="00B66D28">
      <w:pPr>
        <w:tabs>
          <w:tab w:val="left" w:pos="1440"/>
          <w:tab w:val="left" w:pos="1800"/>
        </w:tabs>
        <w:rPr>
          <w:rFonts w:ascii="Calibri" w:hAnsi="Calibri" w:cs="Calibri"/>
          <w:szCs w:val="24"/>
        </w:rPr>
      </w:pPr>
      <w:r>
        <w:rPr>
          <w:rFonts w:ascii="Calibri" w:hAnsi="Calibri" w:cs="Calibri"/>
          <w:szCs w:val="24"/>
        </w:rPr>
        <w:t>Article 46</w:t>
      </w:r>
      <w:r w:rsidR="001F276D" w:rsidRPr="008704F9">
        <w:rPr>
          <w:rFonts w:ascii="Calibri" w:hAnsi="Calibri" w:cs="Calibri"/>
          <w:szCs w:val="24"/>
        </w:rPr>
        <w:t> :</w:t>
      </w:r>
      <w:r w:rsidR="001F276D" w:rsidRPr="008704F9">
        <w:rPr>
          <w:rFonts w:ascii="Calibri" w:hAnsi="Calibri" w:cs="Calibri"/>
          <w:szCs w:val="24"/>
        </w:rPr>
        <w:tab/>
        <w:t>Qualification et disqualification</w:t>
      </w:r>
    </w:p>
    <w:p w14:paraId="7A76A283" w14:textId="0DD0CCD7" w:rsidR="001F276D" w:rsidRPr="008704F9" w:rsidRDefault="00B66D28">
      <w:pPr>
        <w:tabs>
          <w:tab w:val="left" w:pos="1440"/>
          <w:tab w:val="left" w:pos="1800"/>
        </w:tabs>
        <w:rPr>
          <w:rFonts w:ascii="Calibri" w:hAnsi="Calibri" w:cs="Calibri"/>
          <w:szCs w:val="24"/>
        </w:rPr>
      </w:pPr>
      <w:r>
        <w:rPr>
          <w:rFonts w:ascii="Calibri" w:hAnsi="Calibri" w:cs="Calibri"/>
          <w:szCs w:val="24"/>
        </w:rPr>
        <w:t>Article 47</w:t>
      </w:r>
      <w:r w:rsidR="001F276D" w:rsidRPr="008704F9">
        <w:rPr>
          <w:rFonts w:ascii="Calibri" w:hAnsi="Calibri" w:cs="Calibri"/>
          <w:szCs w:val="24"/>
        </w:rPr>
        <w:t> :</w:t>
      </w:r>
      <w:r w:rsidR="001F276D" w:rsidRPr="008704F9">
        <w:rPr>
          <w:rFonts w:ascii="Calibri" w:hAnsi="Calibri" w:cs="Calibri"/>
          <w:szCs w:val="24"/>
        </w:rPr>
        <w:tab/>
        <w:t>Élection</w:t>
      </w:r>
      <w:r>
        <w:rPr>
          <w:rFonts w:ascii="Calibri" w:hAnsi="Calibri" w:cs="Calibri"/>
          <w:szCs w:val="24"/>
        </w:rPr>
        <w:t xml:space="preserve"> des dirigeants</w:t>
      </w:r>
    </w:p>
    <w:p w14:paraId="344582E9" w14:textId="56D1C898" w:rsidR="001F276D" w:rsidRPr="008704F9" w:rsidRDefault="00B66D28">
      <w:pPr>
        <w:tabs>
          <w:tab w:val="left" w:pos="1440"/>
          <w:tab w:val="left" w:pos="1800"/>
        </w:tabs>
        <w:rPr>
          <w:rFonts w:ascii="Calibri" w:hAnsi="Calibri" w:cs="Calibri"/>
          <w:szCs w:val="24"/>
        </w:rPr>
      </w:pPr>
      <w:r>
        <w:rPr>
          <w:rFonts w:ascii="Calibri" w:hAnsi="Calibri" w:cs="Calibri"/>
          <w:szCs w:val="24"/>
        </w:rPr>
        <w:t>Article 48</w:t>
      </w:r>
      <w:r w:rsidR="001F276D" w:rsidRPr="008704F9">
        <w:rPr>
          <w:rFonts w:ascii="Calibri" w:hAnsi="Calibri" w:cs="Calibri"/>
          <w:szCs w:val="24"/>
        </w:rPr>
        <w:t> :</w:t>
      </w:r>
      <w:r w:rsidR="001F276D" w:rsidRPr="008704F9">
        <w:rPr>
          <w:rFonts w:ascii="Calibri" w:hAnsi="Calibri" w:cs="Calibri"/>
          <w:szCs w:val="24"/>
        </w:rPr>
        <w:tab/>
        <w:t>Durée du mandat</w:t>
      </w:r>
    </w:p>
    <w:p w14:paraId="69BC0048" w14:textId="089A2434" w:rsidR="001F276D" w:rsidRPr="008704F9" w:rsidRDefault="00B66D28">
      <w:pPr>
        <w:tabs>
          <w:tab w:val="left" w:pos="1440"/>
          <w:tab w:val="left" w:pos="1800"/>
        </w:tabs>
        <w:rPr>
          <w:rFonts w:ascii="Calibri" w:hAnsi="Calibri" w:cs="Calibri"/>
          <w:szCs w:val="24"/>
        </w:rPr>
      </w:pPr>
      <w:r>
        <w:rPr>
          <w:rFonts w:ascii="Calibri" w:hAnsi="Calibri" w:cs="Calibri"/>
          <w:szCs w:val="24"/>
        </w:rPr>
        <w:t>Article 49</w:t>
      </w:r>
      <w:r w:rsidR="001F276D" w:rsidRPr="008704F9">
        <w:rPr>
          <w:rFonts w:ascii="Calibri" w:hAnsi="Calibri" w:cs="Calibri"/>
          <w:szCs w:val="24"/>
        </w:rPr>
        <w:t> :</w:t>
      </w:r>
      <w:r w:rsidR="001F276D" w:rsidRPr="008704F9">
        <w:rPr>
          <w:rFonts w:ascii="Calibri" w:hAnsi="Calibri" w:cs="Calibri"/>
          <w:szCs w:val="24"/>
        </w:rPr>
        <w:tab/>
        <w:t>Démission</w:t>
      </w:r>
    </w:p>
    <w:p w14:paraId="7B6E4D72" w14:textId="68DD4F29" w:rsidR="001F276D" w:rsidRPr="008704F9" w:rsidRDefault="001F276D">
      <w:pPr>
        <w:tabs>
          <w:tab w:val="left" w:pos="1440"/>
          <w:tab w:val="left" w:pos="1800"/>
        </w:tabs>
        <w:rPr>
          <w:rFonts w:ascii="Calibri" w:hAnsi="Calibri" w:cs="Calibri"/>
          <w:szCs w:val="24"/>
        </w:rPr>
      </w:pPr>
      <w:r w:rsidRPr="008704F9">
        <w:rPr>
          <w:rFonts w:ascii="Calibri" w:hAnsi="Calibri" w:cs="Calibri"/>
          <w:szCs w:val="24"/>
        </w:rPr>
        <w:t xml:space="preserve">Article </w:t>
      </w:r>
      <w:r w:rsidR="00B66D28">
        <w:rPr>
          <w:rFonts w:ascii="Calibri" w:hAnsi="Calibri" w:cs="Calibri"/>
          <w:szCs w:val="24"/>
        </w:rPr>
        <w:t>50</w:t>
      </w:r>
      <w:r w:rsidRPr="008704F9">
        <w:rPr>
          <w:rFonts w:ascii="Calibri" w:hAnsi="Calibri" w:cs="Calibri"/>
          <w:szCs w:val="24"/>
        </w:rPr>
        <w:t> :</w:t>
      </w:r>
      <w:r w:rsidRPr="008704F9">
        <w:rPr>
          <w:rFonts w:ascii="Calibri" w:hAnsi="Calibri" w:cs="Calibri"/>
          <w:szCs w:val="24"/>
        </w:rPr>
        <w:tab/>
        <w:t>Rémunération et indemnisation</w:t>
      </w:r>
    </w:p>
    <w:p w14:paraId="33FD5F41" w14:textId="6DFE7DC6" w:rsidR="001F276D" w:rsidRPr="008704F9" w:rsidRDefault="00B66D28">
      <w:pPr>
        <w:tabs>
          <w:tab w:val="left" w:pos="1440"/>
          <w:tab w:val="left" w:pos="1800"/>
        </w:tabs>
        <w:rPr>
          <w:rFonts w:ascii="Calibri" w:hAnsi="Calibri" w:cs="Calibri"/>
          <w:szCs w:val="24"/>
        </w:rPr>
      </w:pPr>
      <w:r>
        <w:rPr>
          <w:rFonts w:ascii="Calibri" w:hAnsi="Calibri" w:cs="Calibri"/>
          <w:szCs w:val="24"/>
        </w:rPr>
        <w:t>Article 51</w:t>
      </w:r>
      <w:r w:rsidR="001F276D" w:rsidRPr="008704F9">
        <w:rPr>
          <w:rFonts w:ascii="Calibri" w:hAnsi="Calibri" w:cs="Calibri"/>
          <w:szCs w:val="24"/>
        </w:rPr>
        <w:t> :</w:t>
      </w:r>
      <w:r w:rsidR="001F276D" w:rsidRPr="008704F9">
        <w:rPr>
          <w:rFonts w:ascii="Calibri" w:hAnsi="Calibri" w:cs="Calibri"/>
          <w:szCs w:val="24"/>
        </w:rPr>
        <w:tab/>
        <w:t>Vacances</w:t>
      </w:r>
    </w:p>
    <w:p w14:paraId="1A3BFE35" w14:textId="0E08A587" w:rsidR="001F276D" w:rsidRPr="008704F9" w:rsidRDefault="001F276D" w:rsidP="00B66D28">
      <w:pPr>
        <w:tabs>
          <w:tab w:val="left" w:pos="1440"/>
          <w:tab w:val="left" w:pos="1800"/>
        </w:tabs>
        <w:ind w:left="1412" w:hanging="1412"/>
        <w:rPr>
          <w:rFonts w:ascii="Calibri" w:hAnsi="Calibri" w:cs="Calibri"/>
          <w:szCs w:val="24"/>
        </w:rPr>
      </w:pPr>
      <w:r w:rsidRPr="008704F9">
        <w:rPr>
          <w:rFonts w:ascii="Calibri" w:hAnsi="Calibri" w:cs="Calibri"/>
          <w:szCs w:val="24"/>
        </w:rPr>
        <w:t>Article 5</w:t>
      </w:r>
      <w:r w:rsidR="00B66D28">
        <w:rPr>
          <w:rFonts w:ascii="Calibri" w:hAnsi="Calibri" w:cs="Calibri"/>
          <w:szCs w:val="24"/>
        </w:rPr>
        <w:t>2</w:t>
      </w:r>
      <w:r w:rsidRPr="008704F9">
        <w:rPr>
          <w:rFonts w:ascii="Calibri" w:hAnsi="Calibri" w:cs="Calibri"/>
          <w:szCs w:val="24"/>
        </w:rPr>
        <w:t> :</w:t>
      </w:r>
      <w:r w:rsidRPr="008704F9">
        <w:rPr>
          <w:rFonts w:ascii="Calibri" w:hAnsi="Calibri" w:cs="Calibri"/>
          <w:szCs w:val="24"/>
        </w:rPr>
        <w:tab/>
        <w:t xml:space="preserve">Pouvoirs et devoirs </w:t>
      </w:r>
    </w:p>
    <w:p w14:paraId="0A93F692" w14:textId="209DA267" w:rsidR="001F276D" w:rsidRPr="008704F9" w:rsidRDefault="00B66D28">
      <w:pPr>
        <w:tabs>
          <w:tab w:val="left" w:pos="1440"/>
          <w:tab w:val="left" w:pos="1800"/>
        </w:tabs>
        <w:rPr>
          <w:rFonts w:ascii="Calibri" w:hAnsi="Calibri" w:cs="Calibri"/>
          <w:szCs w:val="24"/>
        </w:rPr>
      </w:pPr>
      <w:r>
        <w:rPr>
          <w:rFonts w:ascii="Calibri" w:hAnsi="Calibri" w:cs="Calibri"/>
          <w:szCs w:val="24"/>
        </w:rPr>
        <w:t>Article 53</w:t>
      </w:r>
      <w:r w:rsidR="001F276D" w:rsidRPr="008704F9">
        <w:rPr>
          <w:rFonts w:ascii="Calibri" w:hAnsi="Calibri" w:cs="Calibri"/>
          <w:szCs w:val="24"/>
        </w:rPr>
        <w:t> :</w:t>
      </w:r>
      <w:r w:rsidR="001F276D" w:rsidRPr="008704F9">
        <w:rPr>
          <w:rFonts w:ascii="Calibri" w:hAnsi="Calibri" w:cs="Calibri"/>
          <w:szCs w:val="24"/>
        </w:rPr>
        <w:tab/>
        <w:t>Président</w:t>
      </w:r>
    </w:p>
    <w:p w14:paraId="6967052B" w14:textId="7CD1835A" w:rsidR="001F276D" w:rsidRPr="008704F9" w:rsidRDefault="001F276D">
      <w:pPr>
        <w:tabs>
          <w:tab w:val="left" w:pos="1440"/>
          <w:tab w:val="left" w:pos="1800"/>
        </w:tabs>
        <w:rPr>
          <w:rFonts w:ascii="Calibri" w:hAnsi="Calibri" w:cs="Calibri"/>
          <w:szCs w:val="24"/>
        </w:rPr>
      </w:pPr>
      <w:r w:rsidRPr="008704F9">
        <w:rPr>
          <w:rFonts w:ascii="Calibri" w:hAnsi="Calibri" w:cs="Calibri"/>
          <w:szCs w:val="24"/>
        </w:rPr>
        <w:t>Articl</w:t>
      </w:r>
      <w:r w:rsidR="00B66D28">
        <w:rPr>
          <w:rFonts w:ascii="Calibri" w:hAnsi="Calibri" w:cs="Calibri"/>
          <w:szCs w:val="24"/>
        </w:rPr>
        <w:t>e 54</w:t>
      </w:r>
      <w:r w:rsidRPr="008704F9">
        <w:rPr>
          <w:rFonts w:ascii="Calibri" w:hAnsi="Calibri" w:cs="Calibri"/>
          <w:szCs w:val="24"/>
        </w:rPr>
        <w:t> :</w:t>
      </w:r>
      <w:r w:rsidRPr="008704F9">
        <w:rPr>
          <w:rFonts w:ascii="Calibri" w:hAnsi="Calibri" w:cs="Calibri"/>
          <w:szCs w:val="24"/>
        </w:rPr>
        <w:tab/>
        <w:t>Vice-président</w:t>
      </w:r>
    </w:p>
    <w:p w14:paraId="303E436D" w14:textId="022F89E7" w:rsidR="001F276D" w:rsidRPr="008704F9" w:rsidRDefault="00B66D28">
      <w:pPr>
        <w:tabs>
          <w:tab w:val="left" w:pos="1440"/>
          <w:tab w:val="left" w:pos="1800"/>
        </w:tabs>
        <w:rPr>
          <w:rFonts w:ascii="Calibri" w:hAnsi="Calibri" w:cs="Calibri"/>
          <w:szCs w:val="24"/>
        </w:rPr>
      </w:pPr>
      <w:r>
        <w:rPr>
          <w:rFonts w:ascii="Calibri" w:hAnsi="Calibri" w:cs="Calibri"/>
          <w:szCs w:val="24"/>
        </w:rPr>
        <w:t>Article 55</w:t>
      </w:r>
      <w:r w:rsidR="001F276D" w:rsidRPr="008704F9">
        <w:rPr>
          <w:rFonts w:ascii="Calibri" w:hAnsi="Calibri" w:cs="Calibri"/>
          <w:szCs w:val="24"/>
        </w:rPr>
        <w:t> :</w:t>
      </w:r>
      <w:r w:rsidR="001F276D" w:rsidRPr="008704F9">
        <w:rPr>
          <w:rFonts w:ascii="Calibri" w:hAnsi="Calibri" w:cs="Calibri"/>
          <w:szCs w:val="24"/>
        </w:rPr>
        <w:tab/>
        <w:t>Secrétaire</w:t>
      </w:r>
      <w:r w:rsidR="00EE1F4F">
        <w:rPr>
          <w:rFonts w:ascii="Calibri" w:hAnsi="Calibri" w:cs="Calibri"/>
          <w:szCs w:val="24"/>
        </w:rPr>
        <w:t>-tréso</w:t>
      </w:r>
      <w:r>
        <w:rPr>
          <w:rFonts w:ascii="Calibri" w:hAnsi="Calibri" w:cs="Calibri"/>
          <w:szCs w:val="24"/>
        </w:rPr>
        <w:t>rier</w:t>
      </w:r>
    </w:p>
    <w:p w14:paraId="1AAD1AAB" w14:textId="5D1BE75C" w:rsidR="001F276D" w:rsidRPr="008704F9" w:rsidRDefault="00B66D28">
      <w:pPr>
        <w:tabs>
          <w:tab w:val="left" w:pos="1440"/>
          <w:tab w:val="left" w:pos="1800"/>
        </w:tabs>
        <w:rPr>
          <w:rFonts w:ascii="Calibri" w:hAnsi="Calibri" w:cs="Calibri"/>
          <w:szCs w:val="24"/>
        </w:rPr>
      </w:pPr>
      <w:r>
        <w:rPr>
          <w:rFonts w:ascii="Calibri" w:hAnsi="Calibri" w:cs="Calibri"/>
          <w:szCs w:val="24"/>
        </w:rPr>
        <w:t>Article 56</w:t>
      </w:r>
      <w:r w:rsidR="001F276D" w:rsidRPr="008704F9">
        <w:rPr>
          <w:rFonts w:ascii="Calibri" w:hAnsi="Calibri" w:cs="Calibri"/>
          <w:szCs w:val="24"/>
        </w:rPr>
        <w:t> :</w:t>
      </w:r>
      <w:r w:rsidR="001F276D" w:rsidRPr="008704F9">
        <w:rPr>
          <w:rFonts w:ascii="Calibri" w:hAnsi="Calibri" w:cs="Calibri"/>
          <w:szCs w:val="24"/>
        </w:rPr>
        <w:tab/>
        <w:t>Directeur général</w:t>
      </w:r>
    </w:p>
    <w:p w14:paraId="7DE4E357" w14:textId="77777777" w:rsidR="001F276D" w:rsidRPr="008704F9" w:rsidRDefault="001F276D">
      <w:pPr>
        <w:tabs>
          <w:tab w:val="left" w:pos="1440"/>
          <w:tab w:val="left" w:pos="1800"/>
        </w:tabs>
        <w:rPr>
          <w:rFonts w:ascii="Calibri" w:hAnsi="Calibri" w:cs="Calibri"/>
          <w:szCs w:val="24"/>
        </w:rPr>
      </w:pPr>
    </w:p>
    <w:p w14:paraId="01AEDDAD" w14:textId="77777777" w:rsidR="001F276D" w:rsidRPr="008704F9" w:rsidRDefault="001F276D">
      <w:pPr>
        <w:pStyle w:val="Titre6"/>
        <w:tabs>
          <w:tab w:val="left" w:pos="1440"/>
          <w:tab w:val="left" w:pos="1800"/>
        </w:tabs>
        <w:rPr>
          <w:rFonts w:ascii="Calibri" w:hAnsi="Calibri" w:cs="Calibri"/>
          <w:sz w:val="24"/>
          <w:szCs w:val="24"/>
        </w:rPr>
      </w:pPr>
      <w:r w:rsidRPr="008704F9">
        <w:rPr>
          <w:rFonts w:ascii="Calibri" w:hAnsi="Calibri" w:cs="Calibri"/>
          <w:sz w:val="24"/>
          <w:szCs w:val="24"/>
        </w:rPr>
        <w:t>SECTION VII</w:t>
      </w:r>
    </w:p>
    <w:p w14:paraId="2C7ADFF5" w14:textId="77777777" w:rsidR="001F276D" w:rsidRPr="008704F9" w:rsidRDefault="001F276D">
      <w:pPr>
        <w:pStyle w:val="Titre7"/>
        <w:tabs>
          <w:tab w:val="left" w:pos="1440"/>
          <w:tab w:val="left" w:pos="1800"/>
        </w:tabs>
        <w:rPr>
          <w:rFonts w:ascii="Calibri" w:hAnsi="Calibri" w:cs="Calibri"/>
          <w:sz w:val="24"/>
          <w:szCs w:val="24"/>
        </w:rPr>
      </w:pPr>
      <w:r w:rsidRPr="008704F9">
        <w:rPr>
          <w:rFonts w:ascii="Calibri" w:hAnsi="Calibri" w:cs="Calibri"/>
          <w:sz w:val="24"/>
          <w:szCs w:val="24"/>
        </w:rPr>
        <w:t>DISPOSITIONS FINANCIÈRES</w:t>
      </w:r>
    </w:p>
    <w:p w14:paraId="00EE96FF" w14:textId="77777777" w:rsidR="001F276D" w:rsidRPr="008704F9" w:rsidRDefault="001F276D">
      <w:pPr>
        <w:tabs>
          <w:tab w:val="left" w:pos="1440"/>
          <w:tab w:val="left" w:pos="1800"/>
        </w:tabs>
        <w:jc w:val="center"/>
        <w:rPr>
          <w:rFonts w:ascii="Calibri" w:hAnsi="Calibri" w:cs="Calibri"/>
          <w:szCs w:val="24"/>
        </w:rPr>
      </w:pPr>
    </w:p>
    <w:p w14:paraId="5C2368B6" w14:textId="7791592E" w:rsidR="001F276D" w:rsidRPr="008704F9" w:rsidRDefault="00B66D28">
      <w:pPr>
        <w:tabs>
          <w:tab w:val="left" w:pos="1440"/>
          <w:tab w:val="left" w:pos="1800"/>
        </w:tabs>
        <w:rPr>
          <w:rFonts w:ascii="Calibri" w:hAnsi="Calibri" w:cs="Calibri"/>
          <w:szCs w:val="24"/>
        </w:rPr>
      </w:pPr>
      <w:r>
        <w:rPr>
          <w:rFonts w:ascii="Calibri" w:hAnsi="Calibri" w:cs="Calibri"/>
          <w:szCs w:val="24"/>
        </w:rPr>
        <w:t>Article 57</w:t>
      </w:r>
      <w:r w:rsidR="001F276D" w:rsidRPr="008704F9">
        <w:rPr>
          <w:rFonts w:ascii="Calibri" w:hAnsi="Calibri" w:cs="Calibri"/>
          <w:szCs w:val="24"/>
        </w:rPr>
        <w:t> :</w:t>
      </w:r>
      <w:r w:rsidR="001F276D" w:rsidRPr="008704F9">
        <w:rPr>
          <w:rFonts w:ascii="Calibri" w:hAnsi="Calibri" w:cs="Calibri"/>
          <w:szCs w:val="24"/>
        </w:rPr>
        <w:tab/>
        <w:t>Exercice financier</w:t>
      </w:r>
    </w:p>
    <w:p w14:paraId="5574F12C" w14:textId="786C81E9" w:rsidR="001F276D" w:rsidRPr="008704F9" w:rsidRDefault="00B66D28">
      <w:pPr>
        <w:tabs>
          <w:tab w:val="left" w:pos="1440"/>
          <w:tab w:val="left" w:pos="1800"/>
        </w:tabs>
        <w:rPr>
          <w:rFonts w:ascii="Calibri" w:hAnsi="Calibri" w:cs="Calibri"/>
          <w:szCs w:val="24"/>
        </w:rPr>
      </w:pPr>
      <w:r>
        <w:rPr>
          <w:rFonts w:ascii="Calibri" w:hAnsi="Calibri" w:cs="Calibri"/>
          <w:szCs w:val="24"/>
        </w:rPr>
        <w:t>Article 58</w:t>
      </w:r>
      <w:r w:rsidR="001F276D" w:rsidRPr="008704F9">
        <w:rPr>
          <w:rFonts w:ascii="Calibri" w:hAnsi="Calibri" w:cs="Calibri"/>
          <w:szCs w:val="24"/>
        </w:rPr>
        <w:t> :</w:t>
      </w:r>
      <w:r w:rsidR="001F276D" w:rsidRPr="008704F9">
        <w:rPr>
          <w:rFonts w:ascii="Calibri" w:hAnsi="Calibri" w:cs="Calibri"/>
          <w:szCs w:val="24"/>
        </w:rPr>
        <w:tab/>
        <w:t>Vérification</w:t>
      </w:r>
    </w:p>
    <w:p w14:paraId="02550F3D" w14:textId="62DAEE60" w:rsidR="001F276D" w:rsidRDefault="00B66D28">
      <w:pPr>
        <w:tabs>
          <w:tab w:val="left" w:pos="1440"/>
          <w:tab w:val="left" w:pos="1800"/>
        </w:tabs>
        <w:rPr>
          <w:rFonts w:ascii="Calibri" w:hAnsi="Calibri" w:cs="Calibri"/>
          <w:szCs w:val="24"/>
        </w:rPr>
      </w:pPr>
      <w:r>
        <w:rPr>
          <w:rFonts w:ascii="Calibri" w:hAnsi="Calibri" w:cs="Calibri"/>
          <w:szCs w:val="24"/>
        </w:rPr>
        <w:t>Article 59</w:t>
      </w:r>
      <w:r w:rsidR="001F276D" w:rsidRPr="008704F9">
        <w:rPr>
          <w:rFonts w:ascii="Calibri" w:hAnsi="Calibri" w:cs="Calibri"/>
          <w:szCs w:val="24"/>
        </w:rPr>
        <w:t> :</w:t>
      </w:r>
      <w:r w:rsidR="001F276D" w:rsidRPr="008704F9">
        <w:rPr>
          <w:rFonts w:ascii="Calibri" w:hAnsi="Calibri" w:cs="Calibri"/>
          <w:szCs w:val="24"/>
        </w:rPr>
        <w:tab/>
        <w:t>Effets bancaires</w:t>
      </w:r>
    </w:p>
    <w:p w14:paraId="5066ADBC" w14:textId="1D4ADA61" w:rsidR="00B66D28" w:rsidRPr="008704F9" w:rsidRDefault="00797D2B" w:rsidP="00B66D28">
      <w:pPr>
        <w:tabs>
          <w:tab w:val="left" w:pos="1440"/>
          <w:tab w:val="left" w:pos="1800"/>
        </w:tabs>
        <w:ind w:left="1412" w:hanging="1412"/>
        <w:rPr>
          <w:rFonts w:ascii="Calibri" w:hAnsi="Calibri" w:cs="Calibri"/>
          <w:szCs w:val="24"/>
        </w:rPr>
      </w:pPr>
      <w:r>
        <w:rPr>
          <w:rFonts w:ascii="Calibri" w:hAnsi="Calibri" w:cs="Calibri"/>
          <w:szCs w:val="24"/>
        </w:rPr>
        <w:t xml:space="preserve">Article 60 : </w:t>
      </w:r>
      <w:r>
        <w:rPr>
          <w:rFonts w:ascii="Calibri" w:hAnsi="Calibri" w:cs="Calibri"/>
          <w:szCs w:val="24"/>
        </w:rPr>
        <w:tab/>
        <w:t>Modifications au présent règlement</w:t>
      </w:r>
    </w:p>
    <w:p w14:paraId="658ACB07" w14:textId="77777777" w:rsidR="001F276D" w:rsidRDefault="001F276D">
      <w:pPr>
        <w:jc w:val="center"/>
        <w:rPr>
          <w:rFonts w:ascii="Calibri" w:hAnsi="Calibri" w:cs="Calibri"/>
          <w:b/>
          <w:szCs w:val="24"/>
        </w:rPr>
      </w:pPr>
    </w:p>
    <w:p w14:paraId="5B526A7E" w14:textId="77777777" w:rsidR="00F3608A" w:rsidRDefault="00F3608A">
      <w:pPr>
        <w:jc w:val="center"/>
        <w:rPr>
          <w:rFonts w:ascii="Calibri" w:hAnsi="Calibri" w:cs="Calibri"/>
          <w:b/>
          <w:szCs w:val="24"/>
        </w:rPr>
      </w:pPr>
    </w:p>
    <w:p w14:paraId="03CC3EBE" w14:textId="77777777" w:rsidR="00F3608A" w:rsidRPr="008704F9" w:rsidRDefault="00F3608A">
      <w:pPr>
        <w:jc w:val="center"/>
        <w:rPr>
          <w:rFonts w:ascii="Calibri" w:hAnsi="Calibri" w:cs="Calibri"/>
          <w:b/>
          <w:szCs w:val="24"/>
        </w:rPr>
      </w:pPr>
    </w:p>
    <w:p w14:paraId="189BBEDC" w14:textId="77777777" w:rsidR="001F276D" w:rsidRPr="008704F9" w:rsidRDefault="001F276D">
      <w:pPr>
        <w:jc w:val="center"/>
        <w:rPr>
          <w:rFonts w:ascii="Calibri" w:hAnsi="Calibri" w:cs="Calibri"/>
          <w:b/>
          <w:szCs w:val="24"/>
        </w:rPr>
      </w:pPr>
    </w:p>
    <w:p w14:paraId="29F5C64E" w14:textId="77777777" w:rsidR="001F276D" w:rsidRPr="008704F9" w:rsidRDefault="001F276D">
      <w:pPr>
        <w:jc w:val="center"/>
        <w:rPr>
          <w:rFonts w:ascii="Calibri" w:hAnsi="Calibri" w:cs="Calibri"/>
          <w:b/>
          <w:szCs w:val="24"/>
        </w:rPr>
        <w:sectPr w:rsidR="001F276D" w:rsidRPr="008704F9" w:rsidSect="00AF18FC">
          <w:type w:val="continuous"/>
          <w:pgSz w:w="12242" w:h="15842" w:code="1"/>
          <w:pgMar w:top="1134" w:right="1134" w:bottom="1134" w:left="1134" w:header="709" w:footer="709" w:gutter="0"/>
          <w:cols w:num="2" w:space="706"/>
        </w:sectPr>
      </w:pPr>
    </w:p>
    <w:p w14:paraId="5B3D93F9" w14:textId="77777777" w:rsidR="00B66D28" w:rsidRDefault="00B66D28">
      <w:pPr>
        <w:pStyle w:val="Titre3"/>
        <w:rPr>
          <w:rFonts w:ascii="Calibri" w:hAnsi="Calibri" w:cs="Calibri"/>
          <w:szCs w:val="24"/>
        </w:rPr>
      </w:pPr>
    </w:p>
    <w:p w14:paraId="70E51A2C" w14:textId="77777777" w:rsidR="006605B7" w:rsidRPr="006605B7" w:rsidRDefault="006605B7" w:rsidP="006605B7"/>
    <w:p w14:paraId="61CFFC8A" w14:textId="77777777" w:rsidR="005746A8" w:rsidRPr="008704F9" w:rsidRDefault="005746A8" w:rsidP="005746A8">
      <w:pPr>
        <w:pStyle w:val="Titre3"/>
        <w:rPr>
          <w:rFonts w:ascii="Calibri" w:hAnsi="Calibri" w:cs="Calibri"/>
          <w:szCs w:val="24"/>
        </w:rPr>
      </w:pPr>
      <w:r w:rsidRPr="008704F9">
        <w:rPr>
          <w:rFonts w:ascii="Calibri" w:hAnsi="Calibri" w:cs="Calibri"/>
          <w:szCs w:val="24"/>
        </w:rPr>
        <w:t>SECTION I</w:t>
      </w:r>
    </w:p>
    <w:p w14:paraId="03181B18" w14:textId="77777777" w:rsidR="005746A8" w:rsidRPr="008704F9" w:rsidRDefault="005746A8" w:rsidP="005746A8">
      <w:pPr>
        <w:jc w:val="center"/>
        <w:rPr>
          <w:rFonts w:ascii="Calibri" w:hAnsi="Calibri" w:cs="Calibri"/>
          <w:b/>
          <w:szCs w:val="24"/>
        </w:rPr>
      </w:pPr>
    </w:p>
    <w:p w14:paraId="4ED41CD8" w14:textId="77777777" w:rsidR="005746A8" w:rsidRPr="008704F9" w:rsidRDefault="005746A8" w:rsidP="005746A8">
      <w:pPr>
        <w:pStyle w:val="Titre4"/>
        <w:rPr>
          <w:rFonts w:ascii="Calibri" w:hAnsi="Calibri" w:cs="Calibri"/>
          <w:szCs w:val="24"/>
        </w:rPr>
      </w:pPr>
      <w:r w:rsidRPr="008704F9">
        <w:rPr>
          <w:rFonts w:ascii="Calibri" w:hAnsi="Calibri" w:cs="Calibri"/>
          <w:szCs w:val="24"/>
        </w:rPr>
        <w:t>DISPOSITIONS GÉNÉRALES</w:t>
      </w:r>
    </w:p>
    <w:p w14:paraId="3A635BFE" w14:textId="77777777" w:rsidR="005746A8" w:rsidRPr="008704F9" w:rsidRDefault="005746A8" w:rsidP="005746A8">
      <w:pPr>
        <w:jc w:val="center"/>
        <w:rPr>
          <w:rFonts w:ascii="Calibri" w:hAnsi="Calibri" w:cs="Calibri"/>
          <w:szCs w:val="24"/>
        </w:rPr>
      </w:pPr>
    </w:p>
    <w:p w14:paraId="10CD01BB" w14:textId="77777777" w:rsidR="005746A8" w:rsidRPr="008704F9" w:rsidRDefault="005746A8" w:rsidP="005746A8">
      <w:pPr>
        <w:jc w:val="center"/>
        <w:rPr>
          <w:rFonts w:ascii="Calibri" w:hAnsi="Calibri" w:cs="Calibri"/>
          <w:szCs w:val="24"/>
        </w:rPr>
      </w:pPr>
    </w:p>
    <w:p w14:paraId="23C83056" w14:textId="77777777" w:rsidR="005746A8" w:rsidRPr="008704F9" w:rsidRDefault="005746A8" w:rsidP="005746A8">
      <w:pPr>
        <w:numPr>
          <w:ilvl w:val="0"/>
          <w:numId w:val="1"/>
        </w:numPr>
        <w:jc w:val="both"/>
        <w:rPr>
          <w:rFonts w:ascii="Calibri" w:hAnsi="Calibri" w:cs="Calibri"/>
          <w:szCs w:val="24"/>
        </w:rPr>
      </w:pPr>
      <w:r w:rsidRPr="008704F9">
        <w:rPr>
          <w:rFonts w:ascii="Calibri" w:hAnsi="Calibri" w:cs="Calibri"/>
          <w:b/>
          <w:szCs w:val="24"/>
        </w:rPr>
        <w:t>Dénomination sociale</w:t>
      </w:r>
    </w:p>
    <w:p w14:paraId="51F31F12" w14:textId="77777777" w:rsidR="005746A8" w:rsidRPr="008704F9" w:rsidRDefault="005746A8" w:rsidP="005746A8">
      <w:pPr>
        <w:jc w:val="both"/>
        <w:rPr>
          <w:rFonts w:ascii="Calibri" w:hAnsi="Calibri" w:cs="Calibri"/>
          <w:szCs w:val="24"/>
        </w:rPr>
      </w:pPr>
    </w:p>
    <w:p w14:paraId="76FBC87B" w14:textId="77777777" w:rsidR="005746A8" w:rsidRPr="008704F9" w:rsidRDefault="005746A8" w:rsidP="005746A8">
      <w:pPr>
        <w:pStyle w:val="Retraitcorpsdetexte"/>
        <w:rPr>
          <w:rFonts w:ascii="Calibri" w:hAnsi="Calibri" w:cs="Calibri"/>
          <w:sz w:val="24"/>
          <w:szCs w:val="24"/>
        </w:rPr>
      </w:pPr>
      <w:r w:rsidRPr="008704F9">
        <w:rPr>
          <w:rFonts w:ascii="Calibri" w:hAnsi="Calibri" w:cs="Calibri"/>
          <w:sz w:val="24"/>
          <w:szCs w:val="24"/>
        </w:rPr>
        <w:t>La dénomination sociale de la corporation est « CORPORATION RÉGIONALE DE LOISIR ET DE SPORT DE LANAUDIÈRE ». Dans les règlements qui suivent, le terme « la corporation » désigne la « CORPORATION RÉGIONALE DE LOISIR ET DE SPORT DE LANAUDIÈRE ».</w:t>
      </w:r>
    </w:p>
    <w:p w14:paraId="344719CF" w14:textId="77777777" w:rsidR="005746A8" w:rsidRPr="008704F9" w:rsidRDefault="005746A8" w:rsidP="005746A8">
      <w:pPr>
        <w:pStyle w:val="Retraitcorpsdetexte"/>
        <w:rPr>
          <w:rFonts w:ascii="Calibri" w:hAnsi="Calibri" w:cs="Calibri"/>
          <w:sz w:val="24"/>
          <w:szCs w:val="24"/>
        </w:rPr>
      </w:pPr>
    </w:p>
    <w:p w14:paraId="26B5EF3F" w14:textId="77777777" w:rsidR="005746A8" w:rsidRPr="008704F9" w:rsidRDefault="005746A8" w:rsidP="005746A8">
      <w:pPr>
        <w:pStyle w:val="Retraitcorpsdetexte"/>
        <w:numPr>
          <w:ilvl w:val="0"/>
          <w:numId w:val="1"/>
        </w:numPr>
        <w:rPr>
          <w:rFonts w:ascii="Calibri" w:hAnsi="Calibri" w:cs="Calibri"/>
          <w:sz w:val="24"/>
          <w:szCs w:val="24"/>
        </w:rPr>
      </w:pPr>
      <w:r w:rsidRPr="008704F9">
        <w:rPr>
          <w:rFonts w:ascii="Calibri" w:hAnsi="Calibri" w:cs="Calibri"/>
          <w:b/>
          <w:sz w:val="24"/>
          <w:szCs w:val="24"/>
        </w:rPr>
        <w:t>Territoire</w:t>
      </w:r>
    </w:p>
    <w:p w14:paraId="2CA7FD95" w14:textId="77777777" w:rsidR="005746A8" w:rsidRPr="008704F9" w:rsidRDefault="005746A8" w:rsidP="005746A8">
      <w:pPr>
        <w:pStyle w:val="Retraitcorpsdetexte"/>
        <w:rPr>
          <w:rFonts w:ascii="Calibri" w:hAnsi="Calibri" w:cs="Calibri"/>
          <w:sz w:val="24"/>
          <w:szCs w:val="24"/>
        </w:rPr>
      </w:pPr>
    </w:p>
    <w:p w14:paraId="43B811B9" w14:textId="77777777" w:rsidR="005746A8" w:rsidRPr="008704F9" w:rsidRDefault="005746A8" w:rsidP="005746A8">
      <w:pPr>
        <w:pStyle w:val="Retraitcorpsdetexte"/>
        <w:rPr>
          <w:rFonts w:ascii="Calibri" w:hAnsi="Calibri" w:cs="Calibri"/>
          <w:sz w:val="24"/>
          <w:szCs w:val="24"/>
        </w:rPr>
      </w:pPr>
      <w:r w:rsidRPr="008704F9">
        <w:rPr>
          <w:rFonts w:ascii="Calibri" w:hAnsi="Calibri" w:cs="Calibri"/>
          <w:sz w:val="24"/>
          <w:szCs w:val="24"/>
        </w:rPr>
        <w:t>La corporation exerce ses activités sur le territoire de la région administrative de Lanaudière, tel que reconnu par le gouvernement du Québec.</w:t>
      </w:r>
    </w:p>
    <w:p w14:paraId="078CC2D2" w14:textId="77777777" w:rsidR="005746A8" w:rsidRPr="008704F9" w:rsidRDefault="005746A8" w:rsidP="005746A8">
      <w:pPr>
        <w:pStyle w:val="Retraitcorpsdetexte"/>
        <w:rPr>
          <w:rFonts w:ascii="Calibri" w:hAnsi="Calibri" w:cs="Calibri"/>
          <w:sz w:val="24"/>
          <w:szCs w:val="24"/>
        </w:rPr>
      </w:pPr>
    </w:p>
    <w:p w14:paraId="3E1AB93F" w14:textId="77777777" w:rsidR="005746A8" w:rsidRPr="008704F9" w:rsidRDefault="005746A8" w:rsidP="005746A8">
      <w:pPr>
        <w:pStyle w:val="Retraitcorpsdetexte"/>
        <w:numPr>
          <w:ilvl w:val="0"/>
          <w:numId w:val="1"/>
        </w:numPr>
        <w:rPr>
          <w:rFonts w:ascii="Calibri" w:hAnsi="Calibri" w:cs="Calibri"/>
          <w:sz w:val="24"/>
          <w:szCs w:val="24"/>
        </w:rPr>
      </w:pPr>
      <w:r w:rsidRPr="008704F9">
        <w:rPr>
          <w:rFonts w:ascii="Calibri" w:hAnsi="Calibri" w:cs="Calibri"/>
          <w:b/>
          <w:sz w:val="24"/>
          <w:szCs w:val="24"/>
        </w:rPr>
        <w:t>Siège social</w:t>
      </w:r>
    </w:p>
    <w:p w14:paraId="22418041" w14:textId="77777777" w:rsidR="005746A8" w:rsidRPr="008704F9" w:rsidRDefault="005746A8" w:rsidP="005746A8">
      <w:pPr>
        <w:pStyle w:val="Retraitcorpsdetexte"/>
        <w:rPr>
          <w:rFonts w:ascii="Calibri" w:hAnsi="Calibri" w:cs="Calibri"/>
          <w:sz w:val="24"/>
          <w:szCs w:val="24"/>
        </w:rPr>
      </w:pPr>
    </w:p>
    <w:p w14:paraId="45E1F356" w14:textId="77777777" w:rsidR="005746A8" w:rsidRDefault="005746A8" w:rsidP="005746A8">
      <w:pPr>
        <w:pStyle w:val="Retraitcorpsdetexte"/>
        <w:rPr>
          <w:rFonts w:ascii="Calibri" w:hAnsi="Calibri" w:cs="Calibri"/>
          <w:b/>
          <w:szCs w:val="24"/>
        </w:rPr>
      </w:pPr>
      <w:r w:rsidRPr="008704F9">
        <w:rPr>
          <w:rFonts w:ascii="Calibri" w:hAnsi="Calibri" w:cs="Calibri"/>
          <w:sz w:val="24"/>
          <w:szCs w:val="24"/>
        </w:rPr>
        <w:t>Le siège social de la corporation est établi dans la région administrative de Lanaudière à l’adresse que le conseil d’administration de la corporation pourra déterminer.</w:t>
      </w:r>
    </w:p>
    <w:p w14:paraId="08410D27" w14:textId="77777777" w:rsidR="005746A8" w:rsidRDefault="005746A8" w:rsidP="005746A8">
      <w:pPr>
        <w:pStyle w:val="Retraitcorpsdetexte"/>
        <w:rPr>
          <w:rFonts w:ascii="Calibri" w:hAnsi="Calibri" w:cs="Calibri"/>
          <w:b/>
          <w:szCs w:val="24"/>
        </w:rPr>
      </w:pPr>
    </w:p>
    <w:p w14:paraId="42A23BA7" w14:textId="77777777" w:rsidR="005746A8" w:rsidRPr="008704F9" w:rsidRDefault="005746A8" w:rsidP="005746A8">
      <w:pPr>
        <w:pStyle w:val="Retraitcorpsdetexte"/>
        <w:numPr>
          <w:ilvl w:val="0"/>
          <w:numId w:val="1"/>
        </w:numPr>
        <w:rPr>
          <w:rFonts w:ascii="Calibri" w:hAnsi="Calibri" w:cs="Calibri"/>
          <w:sz w:val="24"/>
          <w:szCs w:val="24"/>
        </w:rPr>
      </w:pPr>
      <w:r w:rsidRPr="008704F9">
        <w:rPr>
          <w:rFonts w:ascii="Calibri" w:hAnsi="Calibri" w:cs="Calibri"/>
          <w:b/>
          <w:sz w:val="24"/>
          <w:szCs w:val="24"/>
        </w:rPr>
        <w:lastRenderedPageBreak/>
        <w:t>Objets</w:t>
      </w:r>
    </w:p>
    <w:p w14:paraId="64D74F21" w14:textId="77777777" w:rsidR="005746A8" w:rsidRPr="008704F9" w:rsidRDefault="005746A8" w:rsidP="005746A8">
      <w:pPr>
        <w:pStyle w:val="Retraitcorpsdetexte"/>
        <w:rPr>
          <w:rFonts w:ascii="Calibri" w:hAnsi="Calibri" w:cs="Calibri"/>
          <w:sz w:val="24"/>
          <w:szCs w:val="24"/>
        </w:rPr>
      </w:pPr>
    </w:p>
    <w:p w14:paraId="3303A08C" w14:textId="77777777" w:rsidR="005746A8" w:rsidRPr="008704F9" w:rsidRDefault="005746A8" w:rsidP="005746A8">
      <w:pPr>
        <w:pStyle w:val="Retraitcorpsdetexte"/>
        <w:rPr>
          <w:rFonts w:ascii="Calibri" w:hAnsi="Calibri" w:cs="Calibri"/>
          <w:sz w:val="24"/>
          <w:szCs w:val="24"/>
        </w:rPr>
      </w:pPr>
      <w:r w:rsidRPr="008704F9">
        <w:rPr>
          <w:rFonts w:ascii="Calibri" w:hAnsi="Calibri" w:cs="Calibri"/>
          <w:sz w:val="24"/>
          <w:szCs w:val="24"/>
        </w:rPr>
        <w:t>La corporation a pour objet de :</w:t>
      </w:r>
    </w:p>
    <w:p w14:paraId="2D32E27E" w14:textId="77777777" w:rsidR="005746A8" w:rsidRPr="008704F9" w:rsidRDefault="005746A8" w:rsidP="005746A8">
      <w:pPr>
        <w:pStyle w:val="Retraitcorpsdetexte"/>
        <w:rPr>
          <w:rFonts w:ascii="Calibri" w:hAnsi="Calibri" w:cs="Calibri"/>
          <w:sz w:val="24"/>
          <w:szCs w:val="24"/>
        </w:rPr>
      </w:pPr>
    </w:p>
    <w:p w14:paraId="1427C821" w14:textId="77777777" w:rsidR="005746A8" w:rsidRPr="008704F9" w:rsidRDefault="005746A8" w:rsidP="005746A8">
      <w:pPr>
        <w:pStyle w:val="Retraitcorpsdetexte"/>
        <w:numPr>
          <w:ilvl w:val="0"/>
          <w:numId w:val="2"/>
        </w:numPr>
        <w:rPr>
          <w:rFonts w:ascii="Calibri" w:hAnsi="Calibri" w:cs="Calibri"/>
          <w:sz w:val="24"/>
          <w:szCs w:val="24"/>
        </w:rPr>
      </w:pPr>
      <w:r w:rsidRPr="008704F9">
        <w:rPr>
          <w:rFonts w:ascii="Calibri" w:hAnsi="Calibri" w:cs="Calibri"/>
          <w:sz w:val="24"/>
          <w:szCs w:val="24"/>
        </w:rPr>
        <w:t>Regrouper les organismes œuvrant en loisir et en sport dans la région administrative de Lanaudière et provenant des milieux de l’éducation, des municipalités, des associations régionales, supra-locales et locales de loisir et de sport, lorsqu’il n’y a pas d’organisme régional ou supra-local, ainsi que des milieux affinitaires au loisir et au sport ;</w:t>
      </w:r>
    </w:p>
    <w:p w14:paraId="553550FC" w14:textId="77777777" w:rsidR="005746A8" w:rsidRPr="008704F9" w:rsidRDefault="005746A8" w:rsidP="005746A8">
      <w:pPr>
        <w:pStyle w:val="Retraitcorpsdetexte"/>
        <w:tabs>
          <w:tab w:val="left" w:pos="1080"/>
        </w:tabs>
        <w:rPr>
          <w:rFonts w:ascii="Calibri" w:hAnsi="Calibri" w:cs="Calibri"/>
          <w:sz w:val="24"/>
          <w:szCs w:val="24"/>
        </w:rPr>
      </w:pPr>
    </w:p>
    <w:p w14:paraId="7970B9D2" w14:textId="77777777" w:rsidR="005746A8" w:rsidRPr="008704F9" w:rsidRDefault="005746A8" w:rsidP="005746A8">
      <w:pPr>
        <w:pStyle w:val="Retraitcorpsdetexte"/>
        <w:numPr>
          <w:ilvl w:val="0"/>
          <w:numId w:val="2"/>
        </w:numPr>
        <w:rPr>
          <w:rFonts w:ascii="Calibri" w:hAnsi="Calibri" w:cs="Calibri"/>
          <w:sz w:val="24"/>
          <w:szCs w:val="24"/>
        </w:rPr>
      </w:pPr>
      <w:r w:rsidRPr="008704F9">
        <w:rPr>
          <w:rFonts w:ascii="Calibri" w:hAnsi="Calibri" w:cs="Calibri"/>
          <w:sz w:val="24"/>
          <w:szCs w:val="24"/>
        </w:rPr>
        <w:t>Contribuer au développement du loisir et du sport dans Lanaudière ;</w:t>
      </w:r>
    </w:p>
    <w:p w14:paraId="7495AB2A" w14:textId="77777777" w:rsidR="005746A8" w:rsidRPr="008704F9" w:rsidRDefault="005746A8" w:rsidP="005746A8">
      <w:pPr>
        <w:pStyle w:val="Retraitcorpsdetexte"/>
        <w:ind w:left="0"/>
        <w:rPr>
          <w:rFonts w:ascii="Calibri" w:hAnsi="Calibri" w:cs="Calibri"/>
          <w:sz w:val="24"/>
          <w:szCs w:val="24"/>
        </w:rPr>
      </w:pPr>
    </w:p>
    <w:p w14:paraId="2CD47075" w14:textId="77777777" w:rsidR="005746A8" w:rsidRPr="008704F9" w:rsidRDefault="005746A8" w:rsidP="005746A8">
      <w:pPr>
        <w:pStyle w:val="Retraitcorpsdetexte"/>
        <w:numPr>
          <w:ilvl w:val="0"/>
          <w:numId w:val="2"/>
        </w:numPr>
        <w:rPr>
          <w:rFonts w:ascii="Calibri" w:hAnsi="Calibri" w:cs="Calibri"/>
          <w:sz w:val="24"/>
          <w:szCs w:val="24"/>
        </w:rPr>
      </w:pPr>
      <w:r w:rsidRPr="008704F9">
        <w:rPr>
          <w:rFonts w:ascii="Calibri" w:hAnsi="Calibri" w:cs="Calibri"/>
          <w:sz w:val="24"/>
          <w:szCs w:val="24"/>
        </w:rPr>
        <w:t>Favoriser la concertation régionale et assurer la représentation de ses membres en matière de loisir et de sport ;</w:t>
      </w:r>
    </w:p>
    <w:p w14:paraId="6CEAF844" w14:textId="77777777" w:rsidR="005746A8" w:rsidRPr="008704F9" w:rsidRDefault="005746A8" w:rsidP="005746A8">
      <w:pPr>
        <w:pStyle w:val="Retraitcorpsdetexte"/>
        <w:ind w:left="0"/>
        <w:rPr>
          <w:rFonts w:ascii="Calibri" w:hAnsi="Calibri" w:cs="Calibri"/>
          <w:sz w:val="24"/>
          <w:szCs w:val="24"/>
        </w:rPr>
      </w:pPr>
    </w:p>
    <w:p w14:paraId="0D4338A6" w14:textId="77777777" w:rsidR="005746A8" w:rsidRPr="008704F9" w:rsidRDefault="005746A8" w:rsidP="005746A8">
      <w:pPr>
        <w:pStyle w:val="Retraitcorpsdetexte"/>
        <w:numPr>
          <w:ilvl w:val="0"/>
          <w:numId w:val="2"/>
        </w:numPr>
        <w:tabs>
          <w:tab w:val="clear" w:pos="1080"/>
          <w:tab w:val="num" w:pos="1455"/>
        </w:tabs>
        <w:ind w:left="1455"/>
        <w:rPr>
          <w:rFonts w:ascii="Calibri" w:hAnsi="Calibri" w:cs="Calibri"/>
          <w:sz w:val="24"/>
          <w:szCs w:val="24"/>
        </w:rPr>
      </w:pPr>
      <w:r w:rsidRPr="008704F9">
        <w:rPr>
          <w:rFonts w:ascii="Calibri" w:hAnsi="Calibri" w:cs="Calibri"/>
          <w:sz w:val="24"/>
          <w:szCs w:val="24"/>
        </w:rPr>
        <w:t>Offrir, directement ou par l’entremise de mandataires, des services en matière de loisir et de sport aux municipalités, aux établissements d’enseignement et aux organismes régionaux, supralocaux et locaux de loisir et de sport ;</w:t>
      </w:r>
    </w:p>
    <w:p w14:paraId="66E0FA2A" w14:textId="77777777" w:rsidR="005746A8" w:rsidRPr="008704F9" w:rsidRDefault="005746A8" w:rsidP="005746A8">
      <w:pPr>
        <w:pStyle w:val="Retraitcorpsdetexte"/>
        <w:ind w:left="0"/>
        <w:rPr>
          <w:rFonts w:ascii="Calibri" w:hAnsi="Calibri" w:cs="Calibri"/>
          <w:sz w:val="24"/>
          <w:szCs w:val="24"/>
        </w:rPr>
      </w:pPr>
    </w:p>
    <w:p w14:paraId="5FEA107F" w14:textId="77777777" w:rsidR="005746A8" w:rsidRPr="008704F9" w:rsidRDefault="005746A8" w:rsidP="005746A8">
      <w:pPr>
        <w:pStyle w:val="Retraitcorpsdetexte"/>
        <w:numPr>
          <w:ilvl w:val="0"/>
          <w:numId w:val="2"/>
        </w:numPr>
        <w:tabs>
          <w:tab w:val="clear" w:pos="1080"/>
          <w:tab w:val="num" w:pos="1455"/>
        </w:tabs>
        <w:ind w:left="1455"/>
        <w:rPr>
          <w:rFonts w:ascii="Calibri" w:hAnsi="Calibri" w:cs="Calibri"/>
          <w:sz w:val="24"/>
          <w:szCs w:val="24"/>
        </w:rPr>
      </w:pPr>
      <w:r w:rsidRPr="008704F9">
        <w:rPr>
          <w:rFonts w:ascii="Calibri" w:hAnsi="Calibri" w:cs="Calibri"/>
          <w:sz w:val="24"/>
          <w:szCs w:val="24"/>
        </w:rPr>
        <w:t>Veiller à l’harmonisation des interventions sur le plan régional, dans le respect des spécificités du loisir et du sport ;</w:t>
      </w:r>
    </w:p>
    <w:p w14:paraId="3187BFEA" w14:textId="77777777" w:rsidR="005746A8" w:rsidRPr="008704F9" w:rsidRDefault="005746A8" w:rsidP="005746A8">
      <w:pPr>
        <w:pStyle w:val="Retraitcorpsdetexte"/>
        <w:ind w:left="0"/>
        <w:rPr>
          <w:rFonts w:ascii="Calibri" w:hAnsi="Calibri" w:cs="Calibri"/>
          <w:sz w:val="24"/>
          <w:szCs w:val="24"/>
        </w:rPr>
      </w:pPr>
    </w:p>
    <w:p w14:paraId="3FDA3D70" w14:textId="77777777" w:rsidR="005746A8" w:rsidRPr="008704F9" w:rsidRDefault="005746A8" w:rsidP="005746A8">
      <w:pPr>
        <w:pStyle w:val="Retraitcorpsdetexte"/>
        <w:numPr>
          <w:ilvl w:val="0"/>
          <w:numId w:val="2"/>
        </w:numPr>
        <w:tabs>
          <w:tab w:val="clear" w:pos="1080"/>
          <w:tab w:val="num" w:pos="1455"/>
        </w:tabs>
        <w:ind w:left="1455"/>
        <w:rPr>
          <w:rFonts w:ascii="Calibri" w:hAnsi="Calibri" w:cs="Calibri"/>
          <w:sz w:val="24"/>
          <w:szCs w:val="24"/>
        </w:rPr>
      </w:pPr>
      <w:r w:rsidRPr="008704F9">
        <w:rPr>
          <w:rFonts w:ascii="Calibri" w:hAnsi="Calibri" w:cs="Calibri"/>
          <w:sz w:val="24"/>
          <w:szCs w:val="24"/>
        </w:rPr>
        <w:t>Veiller, à titre de mandataire, à la réalisation du volet régional d’intervention spécifique de certains programmes nationaux ;</w:t>
      </w:r>
    </w:p>
    <w:p w14:paraId="3273CBD4" w14:textId="77777777" w:rsidR="005746A8" w:rsidRPr="008704F9" w:rsidRDefault="005746A8" w:rsidP="005746A8">
      <w:pPr>
        <w:pStyle w:val="Retraitcorpsdetexte"/>
        <w:ind w:left="0"/>
        <w:rPr>
          <w:rFonts w:ascii="Calibri" w:hAnsi="Calibri" w:cs="Calibri"/>
          <w:sz w:val="24"/>
          <w:szCs w:val="24"/>
        </w:rPr>
      </w:pPr>
    </w:p>
    <w:p w14:paraId="1F5F4B33" w14:textId="77777777" w:rsidR="005746A8" w:rsidRPr="008704F9" w:rsidRDefault="005746A8" w:rsidP="005746A8">
      <w:pPr>
        <w:pStyle w:val="Retraitcorpsdetexte"/>
        <w:numPr>
          <w:ilvl w:val="0"/>
          <w:numId w:val="2"/>
        </w:numPr>
        <w:tabs>
          <w:tab w:val="clear" w:pos="1080"/>
          <w:tab w:val="num" w:pos="1455"/>
        </w:tabs>
        <w:ind w:left="1455"/>
        <w:rPr>
          <w:rFonts w:ascii="Calibri" w:hAnsi="Calibri" w:cs="Calibri"/>
          <w:sz w:val="24"/>
          <w:szCs w:val="24"/>
        </w:rPr>
      </w:pPr>
      <w:r w:rsidRPr="008704F9">
        <w:rPr>
          <w:rFonts w:ascii="Calibri" w:hAnsi="Calibri" w:cs="Calibri"/>
          <w:sz w:val="24"/>
          <w:szCs w:val="24"/>
        </w:rPr>
        <w:t>Gérer le budget régional en matière de loisir et de sport selon les besoins et les priorités de la région, en soutenant notamment la réalisation de projets répondant à des problématiques particulières et le développement d’activités et d’équipements de portée régionale ;</w:t>
      </w:r>
    </w:p>
    <w:p w14:paraId="25D4AC6F" w14:textId="77777777" w:rsidR="005746A8" w:rsidRPr="008704F9" w:rsidRDefault="005746A8" w:rsidP="005746A8">
      <w:pPr>
        <w:pStyle w:val="Retraitcorpsdetexte"/>
        <w:ind w:left="0"/>
        <w:rPr>
          <w:rFonts w:ascii="Calibri" w:hAnsi="Calibri" w:cs="Calibri"/>
          <w:sz w:val="24"/>
          <w:szCs w:val="24"/>
        </w:rPr>
      </w:pPr>
    </w:p>
    <w:p w14:paraId="6AE7EE0C" w14:textId="77777777" w:rsidR="005746A8" w:rsidRPr="008704F9" w:rsidRDefault="005746A8" w:rsidP="005746A8">
      <w:pPr>
        <w:pStyle w:val="Retraitcorpsdetexte"/>
        <w:numPr>
          <w:ilvl w:val="0"/>
          <w:numId w:val="2"/>
        </w:numPr>
        <w:tabs>
          <w:tab w:val="clear" w:pos="1080"/>
          <w:tab w:val="num" w:pos="1455"/>
        </w:tabs>
        <w:ind w:left="1455"/>
        <w:rPr>
          <w:rFonts w:ascii="Calibri" w:hAnsi="Calibri" w:cs="Calibri"/>
          <w:sz w:val="24"/>
          <w:szCs w:val="24"/>
        </w:rPr>
      </w:pPr>
      <w:r w:rsidRPr="008704F9">
        <w:rPr>
          <w:rFonts w:ascii="Calibri" w:hAnsi="Calibri" w:cs="Calibri"/>
          <w:sz w:val="24"/>
          <w:szCs w:val="24"/>
        </w:rPr>
        <w:t>Recevoir des dons, legs et autres contributions de même nature, en argent, en valeurs mobilières ou immobilières, administrer de tels dons, legs et contributions, organiser des campagnes de financement dans le but de recueillir des fonds pour favoriser le développement du loisir et du sport.</w:t>
      </w:r>
    </w:p>
    <w:p w14:paraId="5EA42663" w14:textId="77777777" w:rsidR="005746A8" w:rsidRPr="008704F9" w:rsidRDefault="005746A8" w:rsidP="008979E2"/>
    <w:p w14:paraId="5A6190AF" w14:textId="77777777" w:rsidR="005746A8" w:rsidRPr="008704F9" w:rsidRDefault="005746A8" w:rsidP="008979E2"/>
    <w:p w14:paraId="6BF878EA" w14:textId="77777777" w:rsidR="005746A8" w:rsidRPr="008704F9" w:rsidRDefault="005746A8" w:rsidP="005746A8">
      <w:pPr>
        <w:pStyle w:val="Retraitcorpsdetexte"/>
        <w:keepNext/>
        <w:tabs>
          <w:tab w:val="left" w:pos="1080"/>
        </w:tabs>
        <w:jc w:val="center"/>
        <w:rPr>
          <w:rFonts w:ascii="Calibri" w:hAnsi="Calibri" w:cs="Calibri"/>
          <w:b/>
          <w:sz w:val="24"/>
          <w:szCs w:val="24"/>
        </w:rPr>
      </w:pPr>
      <w:r w:rsidRPr="008704F9">
        <w:rPr>
          <w:rFonts w:ascii="Calibri" w:hAnsi="Calibri" w:cs="Calibri"/>
          <w:b/>
          <w:sz w:val="24"/>
          <w:szCs w:val="24"/>
        </w:rPr>
        <w:t>SECTION II</w:t>
      </w:r>
    </w:p>
    <w:p w14:paraId="3643A610" w14:textId="77777777" w:rsidR="005746A8" w:rsidRPr="008704F9" w:rsidRDefault="005746A8" w:rsidP="008979E2"/>
    <w:p w14:paraId="5C4693CB" w14:textId="77777777" w:rsidR="005746A8" w:rsidRPr="008704F9" w:rsidRDefault="005746A8" w:rsidP="005746A8">
      <w:pPr>
        <w:pStyle w:val="Retraitcorpsdetexte"/>
        <w:keepNext/>
        <w:tabs>
          <w:tab w:val="left" w:pos="1080"/>
        </w:tabs>
        <w:jc w:val="center"/>
        <w:rPr>
          <w:rFonts w:ascii="Calibri" w:hAnsi="Calibri" w:cs="Calibri"/>
          <w:b/>
          <w:sz w:val="24"/>
          <w:szCs w:val="24"/>
          <w:u w:val="single"/>
        </w:rPr>
      </w:pPr>
      <w:r w:rsidRPr="008704F9">
        <w:rPr>
          <w:rFonts w:ascii="Calibri" w:hAnsi="Calibri" w:cs="Calibri"/>
          <w:b/>
          <w:sz w:val="24"/>
          <w:szCs w:val="24"/>
          <w:u w:val="single"/>
        </w:rPr>
        <w:t>LES MEMBRES</w:t>
      </w:r>
    </w:p>
    <w:p w14:paraId="1AA0C6BD" w14:textId="77777777" w:rsidR="005746A8" w:rsidRDefault="005746A8" w:rsidP="008979E2"/>
    <w:p w14:paraId="24F4FB08" w14:textId="77777777" w:rsidR="005746A8" w:rsidRPr="008704F9" w:rsidRDefault="005746A8" w:rsidP="008979E2"/>
    <w:p w14:paraId="654F287D"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Types de membres</w:t>
      </w:r>
    </w:p>
    <w:p w14:paraId="28D1214C" w14:textId="77777777" w:rsidR="005746A8" w:rsidRPr="008704F9" w:rsidRDefault="005746A8" w:rsidP="008979E2"/>
    <w:p w14:paraId="79F72AEF" w14:textId="21E05B99"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 xml:space="preserve">La corporation comprend </w:t>
      </w:r>
      <w:r>
        <w:rPr>
          <w:rFonts w:ascii="Calibri" w:hAnsi="Calibri" w:cs="Calibri"/>
          <w:sz w:val="24"/>
          <w:szCs w:val="24"/>
        </w:rPr>
        <w:t>quatre</w:t>
      </w:r>
      <w:r w:rsidRPr="008704F9">
        <w:rPr>
          <w:rFonts w:ascii="Calibri" w:hAnsi="Calibri" w:cs="Calibri"/>
          <w:sz w:val="24"/>
          <w:szCs w:val="24"/>
        </w:rPr>
        <w:t xml:space="preserve"> </w:t>
      </w:r>
      <w:r w:rsidRPr="005746A8">
        <w:rPr>
          <w:rFonts w:ascii="Calibri" w:hAnsi="Calibri" w:cs="Calibri"/>
          <w:sz w:val="24"/>
          <w:szCs w:val="24"/>
        </w:rPr>
        <w:t xml:space="preserve">(4) types </w:t>
      </w:r>
      <w:r w:rsidRPr="008704F9">
        <w:rPr>
          <w:rFonts w:ascii="Calibri" w:hAnsi="Calibri" w:cs="Calibri"/>
          <w:sz w:val="24"/>
          <w:szCs w:val="24"/>
        </w:rPr>
        <w:t>de membres, à savoir :</w:t>
      </w:r>
    </w:p>
    <w:p w14:paraId="1A371A39" w14:textId="77777777" w:rsidR="005746A8" w:rsidRPr="008704F9" w:rsidRDefault="005746A8" w:rsidP="008979E2"/>
    <w:p w14:paraId="4EF5B8E0" w14:textId="77777777" w:rsidR="005746A8" w:rsidRPr="008704F9" w:rsidRDefault="005746A8" w:rsidP="005746A8">
      <w:pPr>
        <w:pStyle w:val="Retraitcorpsdetexte"/>
        <w:keepNext/>
        <w:numPr>
          <w:ilvl w:val="0"/>
          <w:numId w:val="3"/>
        </w:numPr>
        <w:rPr>
          <w:rFonts w:ascii="Calibri" w:hAnsi="Calibri" w:cs="Calibri"/>
          <w:sz w:val="24"/>
          <w:szCs w:val="24"/>
        </w:rPr>
      </w:pPr>
      <w:r w:rsidRPr="008704F9">
        <w:rPr>
          <w:rFonts w:ascii="Calibri" w:hAnsi="Calibri" w:cs="Calibri"/>
          <w:sz w:val="24"/>
          <w:szCs w:val="24"/>
        </w:rPr>
        <w:t>Les membres actifs ;</w:t>
      </w:r>
    </w:p>
    <w:p w14:paraId="43C23DBF" w14:textId="77777777" w:rsidR="005746A8" w:rsidRPr="008704F9" w:rsidRDefault="005746A8" w:rsidP="008979E2"/>
    <w:p w14:paraId="0DC79019" w14:textId="77777777" w:rsidR="005746A8" w:rsidRPr="008704F9" w:rsidRDefault="005746A8" w:rsidP="005746A8">
      <w:pPr>
        <w:pStyle w:val="Retraitcorpsdetexte"/>
        <w:keepNext/>
        <w:numPr>
          <w:ilvl w:val="0"/>
          <w:numId w:val="3"/>
        </w:numPr>
        <w:tabs>
          <w:tab w:val="clear" w:pos="1065"/>
          <w:tab w:val="left" w:pos="1080"/>
        </w:tabs>
        <w:rPr>
          <w:rFonts w:ascii="Calibri" w:hAnsi="Calibri" w:cs="Calibri"/>
          <w:b/>
          <w:sz w:val="24"/>
          <w:szCs w:val="24"/>
        </w:rPr>
      </w:pPr>
      <w:r w:rsidRPr="008704F9">
        <w:rPr>
          <w:rFonts w:ascii="Calibri" w:hAnsi="Calibri" w:cs="Calibri"/>
          <w:sz w:val="24"/>
          <w:szCs w:val="24"/>
        </w:rPr>
        <w:lastRenderedPageBreak/>
        <w:t>Les membres associés ;</w:t>
      </w:r>
    </w:p>
    <w:p w14:paraId="3BEFBC0A" w14:textId="77777777" w:rsidR="005746A8" w:rsidRPr="002C0469" w:rsidRDefault="005746A8" w:rsidP="005746A8">
      <w:pPr>
        <w:pStyle w:val="Retraitcorpsdetexte"/>
        <w:keepNext/>
        <w:numPr>
          <w:ilvl w:val="0"/>
          <w:numId w:val="3"/>
        </w:numPr>
        <w:tabs>
          <w:tab w:val="clear" w:pos="1065"/>
          <w:tab w:val="left" w:pos="1080"/>
        </w:tabs>
        <w:spacing w:before="240"/>
        <w:rPr>
          <w:rFonts w:ascii="Calibri" w:hAnsi="Calibri" w:cs="Calibri"/>
          <w:sz w:val="24"/>
          <w:szCs w:val="24"/>
        </w:rPr>
      </w:pPr>
      <w:r w:rsidRPr="002C0469">
        <w:rPr>
          <w:rFonts w:ascii="Calibri" w:hAnsi="Calibri" w:cs="Calibri"/>
          <w:sz w:val="24"/>
          <w:szCs w:val="24"/>
        </w:rPr>
        <w:t>Les membres individuels ;</w:t>
      </w:r>
    </w:p>
    <w:p w14:paraId="770DA4DF" w14:textId="77777777" w:rsidR="005746A8" w:rsidRPr="008979E2" w:rsidRDefault="005746A8" w:rsidP="008979E2"/>
    <w:p w14:paraId="617AE5A9" w14:textId="77777777" w:rsidR="005746A8" w:rsidRPr="002C0469" w:rsidRDefault="005746A8" w:rsidP="005746A8">
      <w:pPr>
        <w:pStyle w:val="Retraitcorpsdetexte"/>
        <w:keepNext/>
        <w:numPr>
          <w:ilvl w:val="0"/>
          <w:numId w:val="3"/>
        </w:numPr>
        <w:tabs>
          <w:tab w:val="clear" w:pos="1065"/>
          <w:tab w:val="left" w:pos="1080"/>
        </w:tabs>
        <w:rPr>
          <w:rFonts w:ascii="Calibri" w:hAnsi="Calibri" w:cs="Calibri"/>
          <w:b/>
          <w:sz w:val="24"/>
          <w:szCs w:val="24"/>
        </w:rPr>
      </w:pPr>
      <w:r w:rsidRPr="002C0469">
        <w:rPr>
          <w:rFonts w:ascii="Calibri" w:hAnsi="Calibri" w:cs="Calibri"/>
          <w:sz w:val="24"/>
          <w:szCs w:val="24"/>
        </w:rPr>
        <w:t>Les membres honoraires et reconnus.</w:t>
      </w:r>
    </w:p>
    <w:p w14:paraId="42C97EE7" w14:textId="77777777" w:rsidR="005746A8" w:rsidRPr="002C0469" w:rsidRDefault="005746A8" w:rsidP="008979E2"/>
    <w:p w14:paraId="47163D15"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Membres actifs</w:t>
      </w:r>
    </w:p>
    <w:p w14:paraId="3B322E50" w14:textId="77777777" w:rsidR="005746A8" w:rsidRPr="008704F9" w:rsidRDefault="005746A8" w:rsidP="008979E2"/>
    <w:p w14:paraId="0F278B2E"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Sont admissibles comme membres actifs de la corporation les organismes faisant partie des catégories ci-après mentionnées, qui exercent leurs activités sur le territoire de la corporation :</w:t>
      </w:r>
    </w:p>
    <w:p w14:paraId="7B132E90" w14:textId="77777777" w:rsidR="005746A8" w:rsidRPr="008704F9" w:rsidRDefault="005746A8" w:rsidP="008979E2"/>
    <w:p w14:paraId="29EE35C3" w14:textId="77777777" w:rsidR="005746A8" w:rsidRPr="002C0469" w:rsidRDefault="005746A8" w:rsidP="005746A8">
      <w:pPr>
        <w:pStyle w:val="Retraitcorpsdetexte"/>
        <w:keepNext/>
        <w:numPr>
          <w:ilvl w:val="0"/>
          <w:numId w:val="4"/>
        </w:numPr>
        <w:rPr>
          <w:rFonts w:ascii="Calibri" w:hAnsi="Calibri" w:cs="Calibri"/>
          <w:sz w:val="24"/>
          <w:szCs w:val="24"/>
        </w:rPr>
      </w:pPr>
      <w:r w:rsidRPr="008704F9">
        <w:rPr>
          <w:rFonts w:ascii="Calibri" w:hAnsi="Calibri" w:cs="Calibri"/>
          <w:b/>
          <w:sz w:val="24"/>
          <w:szCs w:val="24"/>
        </w:rPr>
        <w:t xml:space="preserve">LA </w:t>
      </w:r>
      <w:r w:rsidRPr="002C0469">
        <w:rPr>
          <w:rFonts w:ascii="Calibri" w:hAnsi="Calibri" w:cs="Calibri"/>
          <w:b/>
          <w:sz w:val="24"/>
          <w:szCs w:val="24"/>
        </w:rPr>
        <w:t>CATÉGORIE « LOISIR »</w:t>
      </w:r>
      <w:r w:rsidRPr="002C0469">
        <w:rPr>
          <w:rFonts w:ascii="Calibri" w:hAnsi="Calibri" w:cs="Calibri"/>
          <w:sz w:val="24"/>
          <w:szCs w:val="24"/>
        </w:rPr>
        <w:t xml:space="preserve"> comprend les organismes qui relèvent des modules </w:t>
      </w:r>
      <w:r>
        <w:rPr>
          <w:rFonts w:ascii="Calibri" w:hAnsi="Calibri" w:cs="Calibri"/>
          <w:sz w:val="24"/>
          <w:szCs w:val="24"/>
        </w:rPr>
        <w:t xml:space="preserve">suivants : « Culturel », </w:t>
      </w:r>
      <w:r w:rsidRPr="002C0469">
        <w:rPr>
          <w:rFonts w:ascii="Calibri" w:hAnsi="Calibri" w:cs="Calibri"/>
          <w:sz w:val="24"/>
          <w:szCs w:val="24"/>
        </w:rPr>
        <w:t>« Scientifique », « Socioculturel ou socio-éducatif », « Clientèles particulières » ;</w:t>
      </w:r>
    </w:p>
    <w:p w14:paraId="32913F99" w14:textId="77777777" w:rsidR="005746A8" w:rsidRPr="002C0469" w:rsidRDefault="005746A8" w:rsidP="008979E2"/>
    <w:p w14:paraId="0941AE8C" w14:textId="77777777" w:rsidR="005746A8" w:rsidRPr="002C0469" w:rsidRDefault="005746A8" w:rsidP="005746A8">
      <w:pPr>
        <w:pStyle w:val="Retraitcorpsdetexte"/>
        <w:keepNext/>
        <w:numPr>
          <w:ilvl w:val="0"/>
          <w:numId w:val="4"/>
        </w:numPr>
        <w:rPr>
          <w:rFonts w:ascii="Calibri" w:hAnsi="Calibri" w:cs="Calibri"/>
          <w:sz w:val="24"/>
          <w:szCs w:val="24"/>
        </w:rPr>
      </w:pPr>
      <w:r w:rsidRPr="002C0469">
        <w:rPr>
          <w:rFonts w:ascii="Calibri" w:hAnsi="Calibri" w:cs="Calibri"/>
          <w:b/>
          <w:sz w:val="24"/>
          <w:szCs w:val="24"/>
        </w:rPr>
        <w:t>LA CATÉGORIE «PLEIN AIR »</w:t>
      </w:r>
      <w:r w:rsidRPr="002C0469">
        <w:rPr>
          <w:rFonts w:ascii="Calibri" w:hAnsi="Calibri" w:cs="Calibri"/>
          <w:sz w:val="24"/>
          <w:szCs w:val="24"/>
        </w:rPr>
        <w:t xml:space="preserve"> regroupe les organismes du secteur plein air qui relèvent des modules suivants : « Parcs », « tourisme </w:t>
      </w:r>
      <w:r>
        <w:rPr>
          <w:rFonts w:ascii="Calibri" w:hAnsi="Calibri" w:cs="Calibri"/>
          <w:sz w:val="24"/>
          <w:szCs w:val="24"/>
        </w:rPr>
        <w:t>», « sentiers » et «discipline» ;</w:t>
      </w:r>
    </w:p>
    <w:p w14:paraId="37D1DBCB" w14:textId="77777777" w:rsidR="005746A8" w:rsidRPr="002C0469" w:rsidRDefault="005746A8" w:rsidP="008979E2"/>
    <w:p w14:paraId="08E9D7A9" w14:textId="77777777" w:rsidR="005746A8" w:rsidRPr="002C0469" w:rsidRDefault="005746A8" w:rsidP="005746A8">
      <w:pPr>
        <w:pStyle w:val="Retraitcorpsdetexte"/>
        <w:keepNext/>
        <w:numPr>
          <w:ilvl w:val="0"/>
          <w:numId w:val="4"/>
        </w:numPr>
        <w:rPr>
          <w:rFonts w:ascii="Calibri" w:hAnsi="Calibri" w:cs="Calibri"/>
          <w:b/>
          <w:sz w:val="24"/>
          <w:szCs w:val="24"/>
        </w:rPr>
      </w:pPr>
      <w:r w:rsidRPr="002C0469">
        <w:rPr>
          <w:rFonts w:ascii="Calibri" w:hAnsi="Calibri" w:cs="Calibri"/>
          <w:b/>
          <w:sz w:val="24"/>
          <w:szCs w:val="24"/>
        </w:rPr>
        <w:t xml:space="preserve">LA CATÉGORIE « SPORT/ACTIVITÉ PHYSIQUE » </w:t>
      </w:r>
      <w:r w:rsidRPr="002C0469">
        <w:rPr>
          <w:rFonts w:ascii="Calibri" w:hAnsi="Calibri" w:cs="Calibri"/>
          <w:sz w:val="24"/>
          <w:szCs w:val="24"/>
        </w:rPr>
        <w:t>comprend les organismes qui relèvent des modules suivants : « Sport étudiant », « Sports/activités physiques individuels », « Sports/activités physiques collectifs », « Événements à caractère sportif » ;</w:t>
      </w:r>
    </w:p>
    <w:p w14:paraId="0E032ADD" w14:textId="77777777" w:rsidR="005746A8" w:rsidRPr="002C0469" w:rsidRDefault="005746A8" w:rsidP="008979E2"/>
    <w:p w14:paraId="2A902A2B" w14:textId="77777777" w:rsidR="005746A8" w:rsidRPr="002C0469" w:rsidRDefault="005746A8" w:rsidP="005746A8">
      <w:pPr>
        <w:pStyle w:val="Retraitcorpsdetexte"/>
        <w:keepNext/>
        <w:numPr>
          <w:ilvl w:val="0"/>
          <w:numId w:val="4"/>
        </w:numPr>
        <w:rPr>
          <w:rFonts w:ascii="Calibri" w:hAnsi="Calibri" w:cs="Calibri"/>
          <w:b/>
          <w:sz w:val="24"/>
          <w:szCs w:val="24"/>
        </w:rPr>
      </w:pPr>
      <w:r w:rsidRPr="002C0469">
        <w:rPr>
          <w:rFonts w:ascii="Calibri" w:hAnsi="Calibri" w:cs="Calibri"/>
          <w:b/>
          <w:sz w:val="24"/>
          <w:szCs w:val="24"/>
        </w:rPr>
        <w:t xml:space="preserve">LA CATÉGORIE « MUNICIPAL » </w:t>
      </w:r>
      <w:r w:rsidRPr="002C0469">
        <w:rPr>
          <w:rFonts w:ascii="Calibri" w:hAnsi="Calibri" w:cs="Calibri"/>
          <w:sz w:val="24"/>
          <w:szCs w:val="24"/>
        </w:rPr>
        <w:t>regroupe les municipalités et les municipalités régionales de comté de Lanaudière (M.R.C.) ;</w:t>
      </w:r>
    </w:p>
    <w:p w14:paraId="77AE6AD7" w14:textId="77777777" w:rsidR="005746A8" w:rsidRPr="002C0469" w:rsidRDefault="005746A8" w:rsidP="008979E2"/>
    <w:p w14:paraId="7945B549" w14:textId="77777777" w:rsidR="005746A8" w:rsidRPr="002C0469" w:rsidRDefault="005746A8" w:rsidP="005746A8">
      <w:pPr>
        <w:pStyle w:val="Retraitcorpsdetexte"/>
        <w:keepNext/>
        <w:numPr>
          <w:ilvl w:val="0"/>
          <w:numId w:val="4"/>
        </w:numPr>
        <w:rPr>
          <w:rFonts w:ascii="Calibri" w:hAnsi="Calibri" w:cs="Calibri"/>
          <w:b/>
          <w:sz w:val="24"/>
          <w:szCs w:val="24"/>
        </w:rPr>
      </w:pPr>
      <w:r w:rsidRPr="002C0469">
        <w:rPr>
          <w:rFonts w:ascii="Calibri" w:hAnsi="Calibri" w:cs="Calibri"/>
          <w:b/>
          <w:sz w:val="24"/>
          <w:szCs w:val="24"/>
        </w:rPr>
        <w:t>LA CATÉGORIE « ÉDUCATION »</w:t>
      </w:r>
      <w:r w:rsidRPr="002C0469">
        <w:rPr>
          <w:rFonts w:ascii="Calibri" w:hAnsi="Calibri" w:cs="Calibri"/>
          <w:sz w:val="24"/>
          <w:szCs w:val="24"/>
        </w:rPr>
        <w:t xml:space="preserve"> regroupe les commissions scolaires quant à l’enseignement primaire et secondaire, le délégué des écoles privées et du Cégep régional de Lanaudière quant à l’enseignement supérieur.</w:t>
      </w:r>
    </w:p>
    <w:p w14:paraId="0248A30A" w14:textId="77777777" w:rsidR="005746A8" w:rsidRPr="008704F9" w:rsidRDefault="005746A8" w:rsidP="008979E2"/>
    <w:p w14:paraId="37A3714D" w14:textId="77777777" w:rsidR="005746A8" w:rsidRPr="008704F9" w:rsidRDefault="005746A8" w:rsidP="005746A8">
      <w:pPr>
        <w:pStyle w:val="Retraitcorpsdetexte"/>
        <w:keepNext/>
        <w:numPr>
          <w:ilvl w:val="0"/>
          <w:numId w:val="1"/>
        </w:numPr>
        <w:rPr>
          <w:rFonts w:ascii="Calibri" w:hAnsi="Calibri" w:cs="Calibri"/>
          <w:b/>
          <w:sz w:val="24"/>
          <w:szCs w:val="24"/>
        </w:rPr>
      </w:pPr>
      <w:r w:rsidRPr="008704F9">
        <w:rPr>
          <w:rFonts w:ascii="Calibri" w:hAnsi="Calibri" w:cs="Calibri"/>
          <w:b/>
          <w:sz w:val="24"/>
          <w:szCs w:val="24"/>
        </w:rPr>
        <w:t>Admission d’un membre actif</w:t>
      </w:r>
    </w:p>
    <w:p w14:paraId="143E796F" w14:textId="77777777" w:rsidR="005746A8" w:rsidRPr="008704F9" w:rsidRDefault="005746A8" w:rsidP="008979E2"/>
    <w:p w14:paraId="3BC5555E" w14:textId="77777777" w:rsidR="005746A8" w:rsidRPr="008704F9" w:rsidRDefault="005746A8" w:rsidP="005746A8">
      <w:pPr>
        <w:pStyle w:val="Retraitcorpsdetexte"/>
        <w:keepNext/>
        <w:numPr>
          <w:ilvl w:val="0"/>
          <w:numId w:val="5"/>
        </w:numPr>
        <w:rPr>
          <w:rFonts w:ascii="Calibri" w:hAnsi="Calibri" w:cs="Calibri"/>
          <w:sz w:val="24"/>
          <w:szCs w:val="24"/>
        </w:rPr>
      </w:pPr>
      <w:r w:rsidRPr="008704F9">
        <w:rPr>
          <w:rFonts w:ascii="Calibri" w:hAnsi="Calibri" w:cs="Calibri"/>
          <w:b/>
          <w:sz w:val="24"/>
          <w:szCs w:val="24"/>
        </w:rPr>
        <w:t>LES MEMBRES ACTIFS :</w:t>
      </w:r>
    </w:p>
    <w:p w14:paraId="1C68B9E9" w14:textId="77777777" w:rsidR="005746A8" w:rsidRPr="008704F9" w:rsidRDefault="005746A8" w:rsidP="008979E2"/>
    <w:p w14:paraId="78B0F369"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t>Tout organisme à but non lucratif, que ce soit une corporation, une association ou une personne morale, peut être membre actif de la corporation s’il est intéressé aux buts et aux activités de la corporation et accepte de se conformer aux normes d’admission de la corporation.</w:t>
      </w:r>
    </w:p>
    <w:p w14:paraId="37770632" w14:textId="77777777" w:rsidR="005746A8" w:rsidRPr="008704F9" w:rsidRDefault="005746A8" w:rsidP="008979E2"/>
    <w:p w14:paraId="6C357A29"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t>Le conseil d’administration de la corporation peut, selon les normes qu’il établit de temps à autre par résolution, accorder le statut de membre actif à tout organisme susmentionné qui en fait la demande.</w:t>
      </w:r>
    </w:p>
    <w:p w14:paraId="5A9C7A78" w14:textId="77777777" w:rsidR="005746A8" w:rsidRPr="008704F9" w:rsidRDefault="005746A8" w:rsidP="008979E2"/>
    <w:p w14:paraId="401325EF"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t>Toutefois les membres actifs ne peuvent appartenir qu’à une seule des catégories susmentionnées et chacun des membres actifs ne doit désigner qu’une seule personne pour les représenter.</w:t>
      </w:r>
    </w:p>
    <w:p w14:paraId="39A32195" w14:textId="77777777" w:rsidR="005746A8" w:rsidRPr="008704F9" w:rsidRDefault="005746A8" w:rsidP="008979E2"/>
    <w:p w14:paraId="424C3037"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lastRenderedPageBreak/>
        <w:t>De plus, parmi les membres actifs, ne pourra être reconnu qu’un seul organisme par discipline ou par clientèle ou regroupement de clientèles particulières et représenté dans un seul et unique secteur ou module.</w:t>
      </w:r>
    </w:p>
    <w:p w14:paraId="7FE274B6" w14:textId="77777777" w:rsidR="005746A8" w:rsidRPr="008704F9" w:rsidRDefault="005746A8" w:rsidP="008979E2"/>
    <w:p w14:paraId="2DA455F1"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t>Pour la catégorie « Loisir », est admissible tout organisme régional relevant d’une fédération ou, à défaut d’existence d’un organisme régional disciplinaire ou multidisciplinaire, de clientèles ou de regroupement de clientèles, un club désigné par la région i.e. un organisme local ou supralocal reconnu de portée régionale.  Dans l’éventualité où il existe deux associations régionales ou deux associations supralocales ou locales et plus, les organismes concernés pourront s’entendre et mandater</w:t>
      </w:r>
      <w:r w:rsidRPr="008704F9">
        <w:rPr>
          <w:rFonts w:ascii="Calibri" w:hAnsi="Calibri" w:cs="Calibri"/>
          <w:b/>
          <w:bCs/>
          <w:sz w:val="24"/>
          <w:szCs w:val="24"/>
        </w:rPr>
        <w:t xml:space="preserve"> </w:t>
      </w:r>
      <w:r w:rsidRPr="008704F9">
        <w:rPr>
          <w:rFonts w:ascii="Calibri" w:hAnsi="Calibri" w:cs="Calibri"/>
          <w:sz w:val="24"/>
          <w:szCs w:val="24"/>
        </w:rPr>
        <w:t>un délégué.</w:t>
      </w:r>
      <w:r w:rsidRPr="008704F9">
        <w:rPr>
          <w:rFonts w:ascii="Calibri" w:hAnsi="Calibri" w:cs="Calibri"/>
          <w:b/>
          <w:bCs/>
          <w:sz w:val="24"/>
          <w:szCs w:val="24"/>
        </w:rPr>
        <w:t xml:space="preserve">  </w:t>
      </w:r>
      <w:r w:rsidRPr="008704F9">
        <w:rPr>
          <w:rFonts w:ascii="Calibri" w:hAnsi="Calibri" w:cs="Calibri"/>
          <w:sz w:val="24"/>
          <w:szCs w:val="24"/>
        </w:rPr>
        <w:t>De plus, considérant l’existence de plusieurs organismes de diffusion et d’événements sans regroupement régional et de fédération, les organismes pourront adhérer à la Corporation s’ils présentent un volet amateur.  Lorsqu’il existe une association régionale qui ne désire pas être membre, une association supralocale ou locale peut devenir membre à la condition qu’elle démontre avoir réalisée une démarche afin que l’association régionale devienne membre.</w:t>
      </w:r>
    </w:p>
    <w:p w14:paraId="1481C0B7" w14:textId="77777777" w:rsidR="005746A8" w:rsidRPr="008704F9" w:rsidRDefault="005746A8" w:rsidP="008979E2"/>
    <w:p w14:paraId="50CAEEDE"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t>Les organismes régionaux ne pouvant faire partie d’une fédération loisir ou scientifique mais qui regroupent des amateurs (50% de leur membership ou intervention) ainsi que les regroupements régionaux qui ne peuvent adhérer en tant qu’association à leur fédération respective (exemple : lorsque la fédération n’accepte que des membres individuels : danse, science et technologie, loisir littéraire) pourront aussi devenir membre.</w:t>
      </w:r>
    </w:p>
    <w:p w14:paraId="143A91F1" w14:textId="77777777" w:rsidR="005746A8" w:rsidRPr="008704F9" w:rsidRDefault="005746A8" w:rsidP="008979E2"/>
    <w:p w14:paraId="25FD957B" w14:textId="77777777" w:rsidR="005746A8" w:rsidRPr="008704F9" w:rsidRDefault="005746A8" w:rsidP="005746A8">
      <w:pPr>
        <w:pStyle w:val="Retraitcorpsdetexte"/>
        <w:keepNext/>
        <w:ind w:left="1065"/>
        <w:rPr>
          <w:rFonts w:ascii="Calibri" w:hAnsi="Calibri" w:cs="Calibri"/>
          <w:sz w:val="24"/>
          <w:szCs w:val="24"/>
        </w:rPr>
      </w:pPr>
      <w:r w:rsidRPr="008704F9">
        <w:rPr>
          <w:rFonts w:ascii="Calibri" w:hAnsi="Calibri" w:cs="Calibri"/>
          <w:sz w:val="24"/>
          <w:szCs w:val="24"/>
        </w:rPr>
        <w:t>Pour la catégorie « Sport », est admissible tout organisme régional relevant d’une fédération ou, à défaut d’existence d’un organisme régional disciplinaire ou multidisciplinaire, un club désigné par la région i.e. un organisme local ou supralocal reconnu de portée régionale.  Dans l’éventualité où il existe deux associations régionales ou deux associations supralocales ou locales, les organismes concernés pourront s’entendre et mandater un délégué.  Lorsqu’il existe une association régionale qui ne désire pas être membre, une association supralocale ou locale peut devenir membre à la condition qu’elle démontre avoir réalisée une démarche afin que l’association régionale devienne membre.</w:t>
      </w:r>
    </w:p>
    <w:p w14:paraId="0C5C5BBD" w14:textId="77777777" w:rsidR="005746A8" w:rsidRPr="008704F9" w:rsidRDefault="005746A8" w:rsidP="008979E2"/>
    <w:p w14:paraId="4E382326" w14:textId="77777777" w:rsidR="005746A8" w:rsidRPr="008704F9" w:rsidRDefault="005746A8" w:rsidP="005746A8">
      <w:pPr>
        <w:pStyle w:val="Retraitcorpsdetexte"/>
        <w:keepNext/>
        <w:numPr>
          <w:ilvl w:val="0"/>
          <w:numId w:val="5"/>
        </w:numPr>
        <w:tabs>
          <w:tab w:val="left" w:pos="720"/>
        </w:tabs>
        <w:rPr>
          <w:rFonts w:ascii="Calibri" w:hAnsi="Calibri" w:cs="Calibri"/>
          <w:b/>
          <w:sz w:val="24"/>
          <w:szCs w:val="24"/>
        </w:rPr>
      </w:pPr>
      <w:r w:rsidRPr="008704F9">
        <w:rPr>
          <w:rFonts w:ascii="Calibri" w:hAnsi="Calibri" w:cs="Calibri"/>
          <w:b/>
          <w:sz w:val="24"/>
          <w:szCs w:val="24"/>
        </w:rPr>
        <w:t>LES REPRÉSENTANTS DE</w:t>
      </w:r>
      <w:r>
        <w:rPr>
          <w:rFonts w:ascii="Calibri" w:hAnsi="Calibri" w:cs="Calibri"/>
          <w:b/>
          <w:sz w:val="24"/>
          <w:szCs w:val="24"/>
        </w:rPr>
        <w:t>S</w:t>
      </w:r>
      <w:r w:rsidRPr="008704F9">
        <w:rPr>
          <w:rFonts w:ascii="Calibri" w:hAnsi="Calibri" w:cs="Calibri"/>
          <w:b/>
          <w:sz w:val="24"/>
          <w:szCs w:val="24"/>
        </w:rPr>
        <w:t xml:space="preserve"> MEMBRES ACTIFS :</w:t>
      </w:r>
    </w:p>
    <w:p w14:paraId="5AA93934" w14:textId="77777777" w:rsidR="005746A8" w:rsidRPr="008704F9" w:rsidRDefault="005746A8" w:rsidP="008979E2"/>
    <w:p w14:paraId="290455E9" w14:textId="77777777" w:rsidR="005746A8" w:rsidRPr="008704F9" w:rsidRDefault="005746A8" w:rsidP="005746A8">
      <w:pPr>
        <w:pStyle w:val="Retraitcorpsdetexte"/>
        <w:keepNext/>
        <w:tabs>
          <w:tab w:val="left" w:pos="720"/>
          <w:tab w:val="left" w:pos="1080"/>
        </w:tabs>
        <w:ind w:left="1065"/>
        <w:rPr>
          <w:rFonts w:ascii="Calibri" w:hAnsi="Calibri" w:cs="Calibri"/>
          <w:sz w:val="24"/>
          <w:szCs w:val="24"/>
        </w:rPr>
      </w:pPr>
      <w:r w:rsidRPr="008704F9">
        <w:rPr>
          <w:rFonts w:ascii="Calibri" w:hAnsi="Calibri" w:cs="Calibri"/>
          <w:sz w:val="24"/>
          <w:szCs w:val="24"/>
        </w:rPr>
        <w:t>Les représentants des membres actifs de la corporation ont le droit de participer à toutes les activités de la corporation, de recevoir les avis d</w:t>
      </w:r>
      <w:r>
        <w:rPr>
          <w:rFonts w:ascii="Calibri" w:hAnsi="Calibri" w:cs="Calibri"/>
          <w:sz w:val="24"/>
          <w:szCs w:val="24"/>
        </w:rPr>
        <w:t>e convocation aux assemblées des membres</w:t>
      </w:r>
      <w:r w:rsidRPr="008704F9">
        <w:rPr>
          <w:rFonts w:ascii="Calibri" w:hAnsi="Calibri" w:cs="Calibri"/>
          <w:sz w:val="24"/>
          <w:szCs w:val="24"/>
        </w:rPr>
        <w:t>, d’assister à ces assemblées et d’y voter. Ils sont éligibles comme administrateurs de la corporation.</w:t>
      </w:r>
    </w:p>
    <w:p w14:paraId="26609334" w14:textId="77777777" w:rsidR="005746A8" w:rsidRPr="008704F9" w:rsidRDefault="005746A8" w:rsidP="008979E2"/>
    <w:p w14:paraId="61FBF746" w14:textId="77777777" w:rsidR="005746A8" w:rsidRPr="008704F9" w:rsidRDefault="005746A8" w:rsidP="005746A8">
      <w:pPr>
        <w:pStyle w:val="Retraitcorpsdetexte"/>
        <w:keepNext/>
        <w:tabs>
          <w:tab w:val="left" w:pos="720"/>
          <w:tab w:val="left" w:pos="1080"/>
        </w:tabs>
        <w:ind w:left="1065"/>
        <w:rPr>
          <w:rFonts w:ascii="Calibri" w:hAnsi="Calibri" w:cs="Calibri"/>
          <w:sz w:val="24"/>
          <w:szCs w:val="24"/>
        </w:rPr>
      </w:pPr>
      <w:r w:rsidRPr="008704F9">
        <w:rPr>
          <w:rFonts w:ascii="Calibri" w:hAnsi="Calibri" w:cs="Calibri"/>
          <w:sz w:val="24"/>
          <w:szCs w:val="24"/>
        </w:rPr>
        <w:t>Toutefois, les représentants des membres actifs doivent avoir leur siège social dans la région de Lanaudière.</w:t>
      </w:r>
    </w:p>
    <w:p w14:paraId="1A4A19EA" w14:textId="77777777" w:rsidR="005746A8" w:rsidRPr="008704F9" w:rsidRDefault="005746A8" w:rsidP="008979E2"/>
    <w:p w14:paraId="27D0E58C" w14:textId="77777777" w:rsidR="005746A8" w:rsidRPr="008704F9" w:rsidRDefault="005746A8" w:rsidP="005746A8">
      <w:pPr>
        <w:pStyle w:val="Retraitcorpsdetexte"/>
        <w:keepNext/>
        <w:numPr>
          <w:ilvl w:val="0"/>
          <w:numId w:val="5"/>
        </w:numPr>
        <w:tabs>
          <w:tab w:val="left" w:pos="720"/>
        </w:tabs>
        <w:rPr>
          <w:rFonts w:ascii="Calibri" w:hAnsi="Calibri" w:cs="Calibri"/>
          <w:sz w:val="24"/>
          <w:szCs w:val="24"/>
        </w:rPr>
      </w:pPr>
      <w:r w:rsidRPr="008704F9">
        <w:rPr>
          <w:rFonts w:ascii="Calibri" w:hAnsi="Calibri" w:cs="Calibri"/>
          <w:b/>
          <w:sz w:val="24"/>
          <w:szCs w:val="24"/>
        </w:rPr>
        <w:t>LISTE DES MEMBRES ACTIFS</w:t>
      </w:r>
    </w:p>
    <w:p w14:paraId="140306E6" w14:textId="77777777" w:rsidR="005746A8" w:rsidRPr="008704F9" w:rsidRDefault="005746A8" w:rsidP="008979E2"/>
    <w:p w14:paraId="532C73A1" w14:textId="77777777" w:rsidR="005746A8" w:rsidRPr="008704F9" w:rsidRDefault="005746A8" w:rsidP="005746A8">
      <w:pPr>
        <w:pStyle w:val="Retraitcorpsdetexte"/>
        <w:keepNext/>
        <w:tabs>
          <w:tab w:val="left" w:pos="720"/>
          <w:tab w:val="left" w:pos="1080"/>
        </w:tabs>
        <w:ind w:left="1065"/>
        <w:rPr>
          <w:rFonts w:ascii="Calibri" w:hAnsi="Calibri" w:cs="Calibri"/>
          <w:sz w:val="24"/>
          <w:szCs w:val="24"/>
        </w:rPr>
      </w:pPr>
      <w:r w:rsidRPr="008704F9">
        <w:rPr>
          <w:rFonts w:ascii="Calibri" w:hAnsi="Calibri" w:cs="Calibri"/>
          <w:sz w:val="24"/>
          <w:szCs w:val="24"/>
        </w:rPr>
        <w:lastRenderedPageBreak/>
        <w:t>La direction générale sous l’autorité du conseil d’administration révise annuellement la liste des membres actifs et celle des personnes désignées par leur organisme respectif comme représentant.</w:t>
      </w:r>
    </w:p>
    <w:p w14:paraId="6B5CCBAA" w14:textId="77777777" w:rsidR="005746A8" w:rsidRPr="008704F9" w:rsidRDefault="005746A8" w:rsidP="008979E2"/>
    <w:p w14:paraId="61FE3357" w14:textId="77777777" w:rsidR="005746A8" w:rsidRPr="008704F9" w:rsidRDefault="005746A8" w:rsidP="005746A8">
      <w:pPr>
        <w:pStyle w:val="Retraitcorpsdetexte"/>
        <w:keepNext/>
        <w:tabs>
          <w:tab w:val="left" w:pos="720"/>
          <w:tab w:val="left" w:pos="1080"/>
        </w:tabs>
        <w:ind w:left="1065"/>
        <w:rPr>
          <w:rFonts w:ascii="Calibri" w:hAnsi="Calibri" w:cs="Calibri"/>
          <w:sz w:val="24"/>
          <w:szCs w:val="24"/>
        </w:rPr>
      </w:pPr>
      <w:r w:rsidRPr="008704F9">
        <w:rPr>
          <w:rFonts w:ascii="Calibri" w:hAnsi="Calibri" w:cs="Calibri"/>
          <w:sz w:val="24"/>
          <w:szCs w:val="24"/>
        </w:rPr>
        <w:t>Les organismes non-existant sur le territoire, déjà représentés et autre que de loisir ne sont pas sollicités.</w:t>
      </w:r>
    </w:p>
    <w:p w14:paraId="700470BC" w14:textId="77777777" w:rsidR="005746A8" w:rsidRPr="008704F9" w:rsidRDefault="005746A8" w:rsidP="008979E2"/>
    <w:p w14:paraId="7565DE38"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Demande d’admission comme membre actif</w:t>
      </w:r>
    </w:p>
    <w:p w14:paraId="600B0958" w14:textId="77777777" w:rsidR="005746A8" w:rsidRPr="008704F9" w:rsidRDefault="005746A8" w:rsidP="008979E2"/>
    <w:p w14:paraId="227270AD"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La demande d’admission comme membre actif doit être fait</w:t>
      </w:r>
      <w:r>
        <w:rPr>
          <w:rFonts w:ascii="Calibri" w:hAnsi="Calibri" w:cs="Calibri"/>
          <w:sz w:val="24"/>
          <w:szCs w:val="24"/>
        </w:rPr>
        <w:t>e</w:t>
      </w:r>
      <w:r w:rsidRPr="008704F9">
        <w:rPr>
          <w:rFonts w:ascii="Calibri" w:hAnsi="Calibri" w:cs="Calibri"/>
          <w:sz w:val="24"/>
          <w:szCs w:val="24"/>
        </w:rPr>
        <w:t xml:space="preserve"> par écrit soit sur le formulaire de demande fourni par la corporation ou sur un fac-similé indiquant le nom de la personne désignée. Le contenu de ce formulaire est fixé par résolution du conseil d’administration de la corporation et contient notamment l’engagement formel de la part de cet organisme de :</w:t>
      </w:r>
    </w:p>
    <w:p w14:paraId="1B59726B" w14:textId="77777777" w:rsidR="005746A8" w:rsidRPr="008704F9" w:rsidRDefault="005746A8" w:rsidP="008979E2"/>
    <w:p w14:paraId="518736FB" w14:textId="77777777" w:rsidR="005746A8" w:rsidRPr="008704F9" w:rsidRDefault="005746A8" w:rsidP="005746A8">
      <w:pPr>
        <w:pStyle w:val="Retraitcorpsdetexte"/>
        <w:keepNext/>
        <w:numPr>
          <w:ilvl w:val="0"/>
          <w:numId w:val="7"/>
        </w:numPr>
        <w:tabs>
          <w:tab w:val="left" w:pos="720"/>
        </w:tabs>
        <w:rPr>
          <w:rFonts w:ascii="Calibri" w:hAnsi="Calibri" w:cs="Calibri"/>
          <w:sz w:val="24"/>
          <w:szCs w:val="24"/>
        </w:rPr>
      </w:pPr>
      <w:r w:rsidRPr="008704F9">
        <w:rPr>
          <w:rFonts w:ascii="Calibri" w:hAnsi="Calibri" w:cs="Calibri"/>
          <w:sz w:val="24"/>
          <w:szCs w:val="24"/>
        </w:rPr>
        <w:t>Respecter les règlements de la corporation ;</w:t>
      </w:r>
    </w:p>
    <w:p w14:paraId="4B55194B" w14:textId="77777777" w:rsidR="005746A8" w:rsidRPr="008704F9" w:rsidRDefault="005746A8" w:rsidP="008979E2"/>
    <w:p w14:paraId="1AB8317C" w14:textId="77777777" w:rsidR="005746A8" w:rsidRPr="008704F9" w:rsidRDefault="005746A8" w:rsidP="005746A8">
      <w:pPr>
        <w:pStyle w:val="Retraitcorpsdetexte"/>
        <w:keepNext/>
        <w:numPr>
          <w:ilvl w:val="0"/>
          <w:numId w:val="7"/>
        </w:numPr>
        <w:tabs>
          <w:tab w:val="left" w:pos="720"/>
        </w:tabs>
        <w:rPr>
          <w:rFonts w:ascii="Calibri" w:hAnsi="Calibri" w:cs="Calibri"/>
          <w:sz w:val="24"/>
          <w:szCs w:val="24"/>
        </w:rPr>
      </w:pPr>
      <w:r w:rsidRPr="008704F9">
        <w:rPr>
          <w:rFonts w:ascii="Calibri" w:hAnsi="Calibri" w:cs="Calibri"/>
          <w:sz w:val="24"/>
          <w:szCs w:val="24"/>
        </w:rPr>
        <w:t>Respecter les directives et règles fixées de temps à autre par le conseil d’administration de la corporation relativement au territoire de l’organisme ;</w:t>
      </w:r>
    </w:p>
    <w:p w14:paraId="274F105B" w14:textId="77777777" w:rsidR="005746A8" w:rsidRPr="008704F9" w:rsidRDefault="005746A8" w:rsidP="008979E2"/>
    <w:p w14:paraId="1F333047" w14:textId="77777777" w:rsidR="005746A8" w:rsidRPr="008704F9" w:rsidRDefault="005746A8" w:rsidP="005746A8">
      <w:pPr>
        <w:pStyle w:val="Retraitcorpsdetexte"/>
        <w:keepNext/>
        <w:numPr>
          <w:ilvl w:val="0"/>
          <w:numId w:val="7"/>
        </w:numPr>
        <w:tabs>
          <w:tab w:val="left" w:pos="720"/>
        </w:tabs>
        <w:rPr>
          <w:rFonts w:ascii="Calibri" w:hAnsi="Calibri" w:cs="Calibri"/>
          <w:sz w:val="24"/>
          <w:szCs w:val="24"/>
        </w:rPr>
      </w:pPr>
      <w:r w:rsidRPr="008704F9">
        <w:rPr>
          <w:rFonts w:ascii="Calibri" w:hAnsi="Calibri" w:cs="Calibri"/>
          <w:sz w:val="24"/>
          <w:szCs w:val="24"/>
        </w:rPr>
        <w:t>Payer la cotisation annuelle exigée par la corporation ;</w:t>
      </w:r>
    </w:p>
    <w:p w14:paraId="09CFD6A2" w14:textId="77777777" w:rsidR="005746A8" w:rsidRPr="008704F9" w:rsidRDefault="005746A8" w:rsidP="008979E2"/>
    <w:p w14:paraId="0569B93B" w14:textId="77777777" w:rsidR="005746A8" w:rsidRPr="008704F9" w:rsidRDefault="005746A8" w:rsidP="005746A8">
      <w:pPr>
        <w:pStyle w:val="Retraitcorpsdetexte"/>
        <w:keepNext/>
        <w:numPr>
          <w:ilvl w:val="0"/>
          <w:numId w:val="7"/>
        </w:numPr>
        <w:tabs>
          <w:tab w:val="left" w:pos="720"/>
        </w:tabs>
        <w:rPr>
          <w:rFonts w:ascii="Calibri" w:hAnsi="Calibri" w:cs="Calibri"/>
          <w:sz w:val="24"/>
          <w:szCs w:val="24"/>
        </w:rPr>
      </w:pPr>
      <w:r w:rsidRPr="008704F9">
        <w:rPr>
          <w:rFonts w:ascii="Calibri" w:hAnsi="Calibri" w:cs="Calibri"/>
          <w:sz w:val="24"/>
          <w:szCs w:val="24"/>
        </w:rPr>
        <w:t>Ne poser aucun acte ou ne mener aucune activité nuisible aux buts poursuivis par la corporation.</w:t>
      </w:r>
    </w:p>
    <w:p w14:paraId="43F3BEA3" w14:textId="77777777" w:rsidR="005746A8" w:rsidRPr="008704F9" w:rsidRDefault="005746A8" w:rsidP="008979E2"/>
    <w:p w14:paraId="78E54183" w14:textId="77777777" w:rsidR="005746A8"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Le membre actif doit désigner sur le formulaire le nom de la personne qui le représentera. En tout temps le membre actif pourra substituer la personne désignée en avisant par écrit le conseil d’administration.</w:t>
      </w:r>
    </w:p>
    <w:p w14:paraId="1EA896C9" w14:textId="77777777" w:rsidR="005746A8" w:rsidRPr="008704F9" w:rsidRDefault="005746A8" w:rsidP="008979E2"/>
    <w:p w14:paraId="7F7AA212" w14:textId="77777777" w:rsidR="005746A8" w:rsidRPr="002C56FD"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Membres associés</w:t>
      </w:r>
    </w:p>
    <w:p w14:paraId="01FFCF35" w14:textId="77777777" w:rsidR="002C56FD" w:rsidRPr="008704F9" w:rsidRDefault="002C56FD" w:rsidP="008979E2"/>
    <w:p w14:paraId="0C179CD1" w14:textId="77777777" w:rsidR="005746A8" w:rsidRPr="002C0469" w:rsidRDefault="005746A8" w:rsidP="005746A8">
      <w:pPr>
        <w:pStyle w:val="Retraitcorpsdetexte"/>
        <w:keepNext/>
        <w:numPr>
          <w:ilvl w:val="0"/>
          <w:numId w:val="17"/>
        </w:numPr>
        <w:rPr>
          <w:rFonts w:ascii="Calibri" w:hAnsi="Calibri" w:cs="Calibri"/>
          <w:sz w:val="24"/>
          <w:szCs w:val="24"/>
        </w:rPr>
      </w:pPr>
      <w:r w:rsidRPr="002C0469">
        <w:rPr>
          <w:rFonts w:ascii="Calibri" w:hAnsi="Calibri" w:cs="Calibri"/>
          <w:b/>
          <w:sz w:val="24"/>
          <w:szCs w:val="24"/>
        </w:rPr>
        <w:t>LA CATÉGORIE « AFFINITAIRE »</w:t>
      </w:r>
      <w:r w:rsidRPr="002C0469">
        <w:rPr>
          <w:rFonts w:ascii="Calibri" w:hAnsi="Calibri" w:cs="Calibri"/>
          <w:sz w:val="24"/>
          <w:szCs w:val="24"/>
        </w:rPr>
        <w:t xml:space="preserve"> regroupe particulièrement des organismes ayant inscrit dans leur mission une intervention significative dans le secteur du loisir, du sport, de l’activité physique ou du plein air (incluant le secteur communication) ou qui réalisent des activités dans ces secteurs.</w:t>
      </w:r>
    </w:p>
    <w:p w14:paraId="44AD5571" w14:textId="77777777" w:rsidR="005746A8" w:rsidRDefault="005746A8" w:rsidP="008979E2"/>
    <w:p w14:paraId="5E5FA418" w14:textId="77777777" w:rsidR="005746A8" w:rsidRPr="002C0469" w:rsidRDefault="005746A8" w:rsidP="005746A8">
      <w:pPr>
        <w:pStyle w:val="Retraitcorpsdetexte"/>
        <w:keepNext/>
        <w:numPr>
          <w:ilvl w:val="0"/>
          <w:numId w:val="17"/>
        </w:numPr>
        <w:rPr>
          <w:rFonts w:ascii="Calibri" w:hAnsi="Calibri" w:cs="Calibri"/>
          <w:strike/>
          <w:sz w:val="24"/>
          <w:szCs w:val="24"/>
        </w:rPr>
      </w:pPr>
      <w:r w:rsidRPr="002C0469">
        <w:rPr>
          <w:rFonts w:ascii="Calibri" w:hAnsi="Calibri" w:cs="Calibri"/>
          <w:b/>
          <w:sz w:val="24"/>
          <w:szCs w:val="24"/>
        </w:rPr>
        <w:t>LA CATÉGORIE « NON-AFFINITAIRE »</w:t>
      </w:r>
      <w:r w:rsidRPr="002C0469">
        <w:rPr>
          <w:rFonts w:ascii="Calibri" w:hAnsi="Calibri" w:cs="Calibri"/>
          <w:sz w:val="24"/>
          <w:szCs w:val="24"/>
        </w:rPr>
        <w:t xml:space="preserve"> regroupe toute corporation, personne morale ou société ayant des préoccupations face au loisir, au sport, à l’activité physique ou au plein air dans la région de Lanaudière.</w:t>
      </w:r>
    </w:p>
    <w:p w14:paraId="0E40131E" w14:textId="77777777" w:rsidR="005746A8" w:rsidRPr="002C0469" w:rsidRDefault="005746A8" w:rsidP="008979E2"/>
    <w:p w14:paraId="4B2A2A9B" w14:textId="77777777" w:rsidR="005746A8" w:rsidRPr="002C0469" w:rsidRDefault="005746A8" w:rsidP="005746A8">
      <w:pPr>
        <w:pStyle w:val="Retraitcorpsdetexte"/>
        <w:keepNext/>
        <w:tabs>
          <w:tab w:val="left" w:pos="720"/>
          <w:tab w:val="left" w:pos="1080"/>
        </w:tabs>
        <w:rPr>
          <w:rFonts w:ascii="Calibri" w:hAnsi="Calibri" w:cs="Calibri"/>
          <w:sz w:val="24"/>
          <w:szCs w:val="24"/>
        </w:rPr>
      </w:pPr>
      <w:r w:rsidRPr="002C0469">
        <w:rPr>
          <w:rFonts w:ascii="Calibri" w:hAnsi="Calibri" w:cs="Calibri"/>
          <w:sz w:val="24"/>
          <w:szCs w:val="24"/>
        </w:rPr>
        <w:t>A l’exclusion de ceux provenant de la catégorie « Affinitaire » qui possèdent le droit de parole et le droit de vote lors des assemblées des membres, les membres associés peuvent assister aux assemblées des membres mais n’ont pas droit de vote et ne sont pas éligibles comme administrateur.</w:t>
      </w:r>
    </w:p>
    <w:p w14:paraId="2BB16BCE" w14:textId="77777777" w:rsidR="005746A8" w:rsidRPr="002C0469" w:rsidRDefault="005746A8" w:rsidP="008979E2"/>
    <w:p w14:paraId="50817C1A"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Admission d’un membre associé</w:t>
      </w:r>
    </w:p>
    <w:p w14:paraId="1282C91D" w14:textId="77777777" w:rsidR="005746A8" w:rsidRPr="008704F9" w:rsidRDefault="005746A8" w:rsidP="008979E2"/>
    <w:p w14:paraId="3E6A24F1"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lastRenderedPageBreak/>
        <w:t>Le conseil d’administration de la corporation peut accorder le statut de membre associé à tout organisme ou individu susmentionné qui en fait la demande.</w:t>
      </w:r>
    </w:p>
    <w:p w14:paraId="09180F5D" w14:textId="77777777" w:rsidR="005746A8" w:rsidRPr="008704F9" w:rsidRDefault="005746A8" w:rsidP="008979E2"/>
    <w:p w14:paraId="7B122624"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Demande d’admission comme membre associé</w:t>
      </w:r>
    </w:p>
    <w:p w14:paraId="024E3E99" w14:textId="77777777" w:rsidR="005746A8" w:rsidRPr="008704F9" w:rsidRDefault="005746A8" w:rsidP="008979E2"/>
    <w:p w14:paraId="0EC42F74"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La demande d’admission comme membre associé doit être fait</w:t>
      </w:r>
      <w:r>
        <w:rPr>
          <w:rFonts w:ascii="Calibri" w:hAnsi="Calibri" w:cs="Calibri"/>
          <w:sz w:val="24"/>
          <w:szCs w:val="24"/>
        </w:rPr>
        <w:t>e</w:t>
      </w:r>
      <w:r w:rsidRPr="008704F9">
        <w:rPr>
          <w:rFonts w:ascii="Calibri" w:hAnsi="Calibri" w:cs="Calibri"/>
          <w:sz w:val="24"/>
          <w:szCs w:val="24"/>
        </w:rPr>
        <w:t xml:space="preserve"> par écrit sur une formule de demande fournie par la corporation ou sur un fac-similé. Le contenu de cette formule est fixé par résolution du conseil d’administration de la corporation mais contient, dans tous les cas, l’engagement formel de l’organisme ou individu de :</w:t>
      </w:r>
    </w:p>
    <w:p w14:paraId="175D2DA4" w14:textId="77777777" w:rsidR="005746A8" w:rsidRPr="008704F9" w:rsidRDefault="005746A8" w:rsidP="008979E2"/>
    <w:p w14:paraId="6CACB568" w14:textId="77777777" w:rsidR="005746A8" w:rsidRPr="008704F9" w:rsidRDefault="005746A8" w:rsidP="005746A8">
      <w:pPr>
        <w:pStyle w:val="Retraitcorpsdetexte"/>
        <w:keepNext/>
        <w:numPr>
          <w:ilvl w:val="0"/>
          <w:numId w:val="8"/>
        </w:numPr>
        <w:tabs>
          <w:tab w:val="left" w:pos="720"/>
        </w:tabs>
        <w:rPr>
          <w:rFonts w:ascii="Calibri" w:hAnsi="Calibri" w:cs="Calibri"/>
          <w:sz w:val="24"/>
          <w:szCs w:val="24"/>
        </w:rPr>
      </w:pPr>
      <w:r w:rsidRPr="008704F9">
        <w:rPr>
          <w:rFonts w:ascii="Calibri" w:hAnsi="Calibri" w:cs="Calibri"/>
          <w:sz w:val="24"/>
          <w:szCs w:val="24"/>
        </w:rPr>
        <w:t>Respecter les règlements de la corporation ;</w:t>
      </w:r>
    </w:p>
    <w:p w14:paraId="38B845E7" w14:textId="77777777" w:rsidR="005746A8" w:rsidRPr="008704F9" w:rsidRDefault="005746A8" w:rsidP="008979E2"/>
    <w:p w14:paraId="105E70C8" w14:textId="77777777" w:rsidR="005746A8" w:rsidRPr="008704F9" w:rsidRDefault="005746A8" w:rsidP="005746A8">
      <w:pPr>
        <w:pStyle w:val="Retraitcorpsdetexte"/>
        <w:keepNext/>
        <w:numPr>
          <w:ilvl w:val="0"/>
          <w:numId w:val="8"/>
        </w:numPr>
        <w:tabs>
          <w:tab w:val="left" w:pos="720"/>
        </w:tabs>
        <w:rPr>
          <w:rFonts w:ascii="Calibri" w:hAnsi="Calibri" w:cs="Calibri"/>
          <w:sz w:val="24"/>
          <w:szCs w:val="24"/>
        </w:rPr>
      </w:pPr>
      <w:r w:rsidRPr="008704F9">
        <w:rPr>
          <w:rFonts w:ascii="Calibri" w:hAnsi="Calibri" w:cs="Calibri"/>
          <w:sz w:val="24"/>
          <w:szCs w:val="24"/>
        </w:rPr>
        <w:t>Payer la cotisation annuelle exigée par la corporation ;</w:t>
      </w:r>
    </w:p>
    <w:p w14:paraId="12197589" w14:textId="77777777" w:rsidR="005746A8" w:rsidRPr="008704F9" w:rsidRDefault="005746A8" w:rsidP="008979E2"/>
    <w:p w14:paraId="75BECA2E" w14:textId="77777777" w:rsidR="005746A8" w:rsidRPr="008704F9" w:rsidRDefault="005746A8" w:rsidP="005746A8">
      <w:pPr>
        <w:pStyle w:val="Retraitcorpsdetexte"/>
        <w:keepNext/>
        <w:numPr>
          <w:ilvl w:val="0"/>
          <w:numId w:val="8"/>
        </w:numPr>
        <w:tabs>
          <w:tab w:val="left" w:pos="720"/>
        </w:tabs>
        <w:rPr>
          <w:rFonts w:ascii="Calibri" w:hAnsi="Calibri" w:cs="Calibri"/>
          <w:sz w:val="24"/>
          <w:szCs w:val="24"/>
        </w:rPr>
      </w:pPr>
      <w:r w:rsidRPr="008704F9">
        <w:rPr>
          <w:rFonts w:ascii="Calibri" w:hAnsi="Calibri" w:cs="Calibri"/>
          <w:sz w:val="24"/>
          <w:szCs w:val="24"/>
        </w:rPr>
        <w:t>Ne poser aucun acte ou ne mener aucune activité nuisible aux buts poursuivis par la corporation.</w:t>
      </w:r>
    </w:p>
    <w:p w14:paraId="335F3681" w14:textId="77777777" w:rsidR="005746A8" w:rsidRPr="008704F9" w:rsidRDefault="005746A8" w:rsidP="008979E2"/>
    <w:p w14:paraId="66BACD00" w14:textId="77777777" w:rsidR="005746A8" w:rsidRPr="002C046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 xml:space="preserve">Membres </w:t>
      </w:r>
      <w:r w:rsidRPr="002C0469">
        <w:rPr>
          <w:rFonts w:ascii="Calibri" w:hAnsi="Calibri" w:cs="Calibri"/>
          <w:b/>
          <w:sz w:val="24"/>
          <w:szCs w:val="24"/>
        </w:rPr>
        <w:t>individuels</w:t>
      </w:r>
    </w:p>
    <w:p w14:paraId="2757668C" w14:textId="77777777" w:rsidR="005746A8" w:rsidRPr="002C0469" w:rsidRDefault="005746A8" w:rsidP="008979E2"/>
    <w:p w14:paraId="5F05D1C3" w14:textId="77777777" w:rsidR="005746A8" w:rsidRPr="002C0469" w:rsidRDefault="005746A8" w:rsidP="005746A8">
      <w:pPr>
        <w:pStyle w:val="Retraitcorpsdetexte"/>
        <w:keepNext/>
        <w:numPr>
          <w:ilvl w:val="0"/>
          <w:numId w:val="1"/>
        </w:numPr>
        <w:tabs>
          <w:tab w:val="left" w:pos="1080"/>
        </w:tabs>
        <w:rPr>
          <w:rFonts w:ascii="Calibri" w:hAnsi="Calibri" w:cs="Calibri"/>
          <w:sz w:val="24"/>
          <w:szCs w:val="24"/>
        </w:rPr>
      </w:pPr>
      <w:r w:rsidRPr="002C0469">
        <w:rPr>
          <w:rFonts w:ascii="Calibri" w:hAnsi="Calibri" w:cs="Calibri"/>
          <w:b/>
          <w:sz w:val="24"/>
          <w:szCs w:val="24"/>
        </w:rPr>
        <w:t>Admission d’un membre individuel</w:t>
      </w:r>
    </w:p>
    <w:p w14:paraId="7D4D1BEC" w14:textId="77777777" w:rsidR="005746A8" w:rsidRPr="002C0469" w:rsidRDefault="005746A8" w:rsidP="008979E2"/>
    <w:p w14:paraId="12353721" w14:textId="77777777" w:rsidR="005746A8" w:rsidRPr="002C0469" w:rsidRDefault="005746A8" w:rsidP="005746A8">
      <w:pPr>
        <w:pStyle w:val="Retraitcorpsdetexte"/>
        <w:keepNext/>
        <w:tabs>
          <w:tab w:val="left" w:pos="720"/>
          <w:tab w:val="left" w:pos="1080"/>
        </w:tabs>
        <w:rPr>
          <w:rFonts w:ascii="Calibri" w:hAnsi="Calibri" w:cs="Calibri"/>
          <w:sz w:val="24"/>
          <w:szCs w:val="24"/>
        </w:rPr>
      </w:pPr>
      <w:r w:rsidRPr="002C0469">
        <w:rPr>
          <w:rFonts w:ascii="Calibri" w:hAnsi="Calibri" w:cs="Calibri"/>
          <w:sz w:val="24"/>
          <w:szCs w:val="24"/>
        </w:rPr>
        <w:t>Le conseil d’administration de la corporation peut accorder le statut de membre individuel à toute personne qui de son avis partage les objectifs de la corporation.</w:t>
      </w:r>
    </w:p>
    <w:p w14:paraId="1E90B359" w14:textId="77777777" w:rsidR="005746A8" w:rsidRPr="002C0469" w:rsidRDefault="005746A8" w:rsidP="008979E2"/>
    <w:p w14:paraId="303D2650" w14:textId="77777777" w:rsidR="005746A8" w:rsidRPr="002C0469" w:rsidRDefault="005746A8" w:rsidP="005746A8">
      <w:pPr>
        <w:pStyle w:val="Retraitcorpsdetexte"/>
        <w:keepNext/>
        <w:numPr>
          <w:ilvl w:val="0"/>
          <w:numId w:val="1"/>
        </w:numPr>
        <w:tabs>
          <w:tab w:val="left" w:pos="1080"/>
        </w:tabs>
        <w:rPr>
          <w:rFonts w:ascii="Calibri" w:hAnsi="Calibri" w:cs="Calibri"/>
          <w:sz w:val="24"/>
          <w:szCs w:val="24"/>
        </w:rPr>
      </w:pPr>
      <w:r w:rsidRPr="002C0469">
        <w:rPr>
          <w:rFonts w:ascii="Calibri" w:hAnsi="Calibri" w:cs="Calibri"/>
          <w:b/>
          <w:sz w:val="24"/>
          <w:szCs w:val="24"/>
        </w:rPr>
        <w:t>Demande d’admission comme membre individuel</w:t>
      </w:r>
    </w:p>
    <w:p w14:paraId="34F3A1C1" w14:textId="77777777" w:rsidR="005746A8" w:rsidRPr="002C0469" w:rsidRDefault="005746A8" w:rsidP="008979E2"/>
    <w:p w14:paraId="01914907" w14:textId="77777777" w:rsidR="005746A8" w:rsidRPr="002C0469" w:rsidRDefault="005746A8" w:rsidP="005746A8">
      <w:pPr>
        <w:pStyle w:val="Retraitcorpsdetexte"/>
        <w:keepNext/>
        <w:tabs>
          <w:tab w:val="left" w:pos="720"/>
          <w:tab w:val="left" w:pos="1080"/>
        </w:tabs>
        <w:rPr>
          <w:rFonts w:ascii="Calibri" w:hAnsi="Calibri" w:cs="Calibri"/>
          <w:sz w:val="24"/>
          <w:szCs w:val="24"/>
        </w:rPr>
      </w:pPr>
      <w:r w:rsidRPr="002C0469">
        <w:rPr>
          <w:rFonts w:ascii="Calibri" w:hAnsi="Calibri" w:cs="Calibri"/>
          <w:sz w:val="24"/>
          <w:szCs w:val="24"/>
        </w:rPr>
        <w:t>La demande d’admission comme membre individuel doit être faite par écrit sur une formule de demande fournie par la corporation ou sur un fac-similé. Le contenu de cette formule est fixé par résolution du conseil d’administration de la corporation mais contient, dans tous les cas, un engagement formel de l’individu à ce qui suit :</w:t>
      </w:r>
    </w:p>
    <w:p w14:paraId="3DAB31D6" w14:textId="77777777" w:rsidR="005746A8" w:rsidRPr="002C0469" w:rsidRDefault="005746A8" w:rsidP="008979E2"/>
    <w:p w14:paraId="6BA3C398" w14:textId="77777777" w:rsidR="005746A8" w:rsidRPr="002C0469" w:rsidRDefault="005746A8" w:rsidP="005746A8">
      <w:pPr>
        <w:pStyle w:val="Retraitcorpsdetexte"/>
        <w:keepNext/>
        <w:numPr>
          <w:ilvl w:val="0"/>
          <w:numId w:val="8"/>
        </w:numPr>
        <w:tabs>
          <w:tab w:val="left" w:pos="720"/>
        </w:tabs>
        <w:rPr>
          <w:rFonts w:ascii="Calibri" w:hAnsi="Calibri" w:cs="Calibri"/>
          <w:sz w:val="24"/>
          <w:szCs w:val="24"/>
        </w:rPr>
      </w:pPr>
      <w:r w:rsidRPr="002C0469">
        <w:rPr>
          <w:rFonts w:ascii="Calibri" w:hAnsi="Calibri" w:cs="Calibri"/>
          <w:sz w:val="24"/>
          <w:szCs w:val="24"/>
        </w:rPr>
        <w:t>Respecter les règlements de la corporation ;</w:t>
      </w:r>
    </w:p>
    <w:p w14:paraId="04939642" w14:textId="77777777" w:rsidR="005746A8" w:rsidRPr="002C0469" w:rsidRDefault="005746A8" w:rsidP="008979E2"/>
    <w:p w14:paraId="2CF81527" w14:textId="77777777" w:rsidR="005746A8" w:rsidRPr="002C0469" w:rsidRDefault="005746A8" w:rsidP="005746A8">
      <w:pPr>
        <w:pStyle w:val="Retraitcorpsdetexte"/>
        <w:keepNext/>
        <w:numPr>
          <w:ilvl w:val="0"/>
          <w:numId w:val="8"/>
        </w:numPr>
        <w:tabs>
          <w:tab w:val="left" w:pos="720"/>
        </w:tabs>
        <w:rPr>
          <w:rFonts w:ascii="Calibri" w:hAnsi="Calibri" w:cs="Calibri"/>
          <w:sz w:val="24"/>
          <w:szCs w:val="24"/>
        </w:rPr>
      </w:pPr>
      <w:r w:rsidRPr="002C0469">
        <w:rPr>
          <w:rFonts w:ascii="Calibri" w:hAnsi="Calibri" w:cs="Calibri"/>
          <w:sz w:val="24"/>
          <w:szCs w:val="24"/>
        </w:rPr>
        <w:t>Payer la cotisation annuelle exigée par la corporation ;</w:t>
      </w:r>
    </w:p>
    <w:p w14:paraId="44505554" w14:textId="77777777" w:rsidR="005746A8" w:rsidRPr="002C0469" w:rsidRDefault="005746A8" w:rsidP="008979E2"/>
    <w:p w14:paraId="58E66163" w14:textId="77777777" w:rsidR="005746A8" w:rsidRPr="002C0469" w:rsidRDefault="005746A8" w:rsidP="005746A8">
      <w:pPr>
        <w:pStyle w:val="Retraitcorpsdetexte"/>
        <w:keepNext/>
        <w:numPr>
          <w:ilvl w:val="0"/>
          <w:numId w:val="8"/>
        </w:numPr>
        <w:tabs>
          <w:tab w:val="left" w:pos="720"/>
        </w:tabs>
        <w:rPr>
          <w:rFonts w:ascii="Calibri" w:hAnsi="Calibri" w:cs="Calibri"/>
          <w:sz w:val="24"/>
          <w:szCs w:val="24"/>
        </w:rPr>
      </w:pPr>
      <w:r w:rsidRPr="002C0469">
        <w:rPr>
          <w:rFonts w:ascii="Calibri" w:hAnsi="Calibri" w:cs="Calibri"/>
          <w:sz w:val="24"/>
          <w:szCs w:val="24"/>
        </w:rPr>
        <w:t>Ne poser aucun acte ou ne mener aucune activité nuisible aux buts poursuivis par la corporation.</w:t>
      </w:r>
    </w:p>
    <w:p w14:paraId="1933060F" w14:textId="77777777" w:rsidR="005746A8" w:rsidRPr="002C0469" w:rsidRDefault="005746A8" w:rsidP="008979E2"/>
    <w:p w14:paraId="557C20ED" w14:textId="77777777" w:rsidR="005746A8" w:rsidRPr="002C0469" w:rsidRDefault="005746A8" w:rsidP="005746A8">
      <w:pPr>
        <w:pStyle w:val="Retraitcorpsdetexte"/>
        <w:keepNext/>
        <w:numPr>
          <w:ilvl w:val="0"/>
          <w:numId w:val="1"/>
        </w:numPr>
        <w:tabs>
          <w:tab w:val="left" w:pos="1080"/>
        </w:tabs>
        <w:rPr>
          <w:rFonts w:ascii="Calibri" w:hAnsi="Calibri" w:cs="Calibri"/>
          <w:sz w:val="24"/>
          <w:szCs w:val="24"/>
        </w:rPr>
      </w:pPr>
      <w:r w:rsidRPr="002C0469">
        <w:rPr>
          <w:rFonts w:ascii="Calibri" w:hAnsi="Calibri" w:cs="Calibri"/>
          <w:b/>
          <w:sz w:val="24"/>
          <w:szCs w:val="24"/>
        </w:rPr>
        <w:t>Membres honoraires et reconnus</w:t>
      </w:r>
    </w:p>
    <w:p w14:paraId="1607F5C6" w14:textId="77777777" w:rsidR="005746A8" w:rsidRPr="008704F9" w:rsidRDefault="005746A8" w:rsidP="008979E2"/>
    <w:p w14:paraId="4A6C5FF5" w14:textId="77777777" w:rsidR="005746A8" w:rsidRPr="002C046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Il est loisible au conseil d’administration de désigner chaque année, par résolution, comme membre </w:t>
      </w:r>
      <w:r w:rsidRPr="002C0469">
        <w:rPr>
          <w:rFonts w:ascii="Calibri" w:hAnsi="Calibri" w:cs="Calibri"/>
          <w:sz w:val="24"/>
          <w:szCs w:val="24"/>
        </w:rPr>
        <w:t>honoraire ou reconnu de la corporation toute personne ou organisme qui rend service à la corporation par son travail ou par ses donations ou manifeste son appui pour les buts poursuivis par la corporation.</w:t>
      </w:r>
    </w:p>
    <w:p w14:paraId="3AAA083B" w14:textId="77777777" w:rsidR="005746A8" w:rsidRPr="002C0469" w:rsidRDefault="005746A8" w:rsidP="008979E2"/>
    <w:p w14:paraId="280A8B30"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2C0469">
        <w:rPr>
          <w:rFonts w:ascii="Calibri" w:hAnsi="Calibri" w:cs="Calibri"/>
          <w:sz w:val="24"/>
          <w:szCs w:val="24"/>
        </w:rPr>
        <w:lastRenderedPageBreak/>
        <w:t xml:space="preserve">Les membres honoraires ou reconnus peuvent assister aux assemblées des membres mais n’ont pas droit de vote et ne sont pas éligibles comme </w:t>
      </w:r>
      <w:r w:rsidRPr="008704F9">
        <w:rPr>
          <w:rFonts w:ascii="Calibri" w:hAnsi="Calibri" w:cs="Calibri"/>
          <w:sz w:val="24"/>
          <w:szCs w:val="24"/>
        </w:rPr>
        <w:t>administrateur.</w:t>
      </w:r>
    </w:p>
    <w:p w14:paraId="378A7C6A" w14:textId="77777777" w:rsidR="005746A8" w:rsidRPr="008704F9" w:rsidRDefault="005746A8" w:rsidP="008979E2"/>
    <w:p w14:paraId="56D3CF64"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Employé salarié</w:t>
      </w:r>
    </w:p>
    <w:p w14:paraId="16C803DA" w14:textId="77777777" w:rsidR="005746A8" w:rsidRPr="008704F9" w:rsidRDefault="005746A8" w:rsidP="008979E2"/>
    <w:p w14:paraId="1248717A"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Tout employé salarié de la corporation ne peut siéger comme membre. </w:t>
      </w:r>
    </w:p>
    <w:p w14:paraId="00362067" w14:textId="77777777" w:rsidR="005746A8" w:rsidRPr="008704F9" w:rsidRDefault="005746A8" w:rsidP="008979E2"/>
    <w:p w14:paraId="3785C30B"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Cotisation des membres actifs et des membres associés</w:t>
      </w:r>
    </w:p>
    <w:p w14:paraId="21985C9C" w14:textId="77777777" w:rsidR="005746A8" w:rsidRPr="008704F9" w:rsidRDefault="005746A8" w:rsidP="008979E2"/>
    <w:p w14:paraId="6D2585D7"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Les membres actifs et les membres associés doivent payer à la corporation la cotisation annuelle dont le montant exact, dans un cas comme dans l’autre, est de temps à autre fixé par résolution du conseil d’administration de la corporation.</w:t>
      </w:r>
    </w:p>
    <w:p w14:paraId="538C79A6" w14:textId="77777777" w:rsidR="005746A8" w:rsidRPr="008704F9" w:rsidRDefault="005746A8" w:rsidP="008979E2"/>
    <w:p w14:paraId="4F23A88D"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Destitution d’un membre</w:t>
      </w:r>
    </w:p>
    <w:p w14:paraId="2605FB7F" w14:textId="77777777" w:rsidR="005746A8" w:rsidRPr="008704F9" w:rsidRDefault="005746A8" w:rsidP="008979E2"/>
    <w:p w14:paraId="4E8DFB8C" w14:textId="77777777" w:rsidR="005746A8" w:rsidRPr="008704F9" w:rsidRDefault="005746A8" w:rsidP="005746A8">
      <w:pPr>
        <w:pStyle w:val="Retraitcorpsdetexte"/>
        <w:keepNext/>
        <w:numPr>
          <w:ilvl w:val="0"/>
          <w:numId w:val="9"/>
        </w:numPr>
        <w:tabs>
          <w:tab w:val="left" w:pos="720"/>
        </w:tabs>
        <w:rPr>
          <w:rFonts w:ascii="Calibri" w:hAnsi="Calibri" w:cs="Calibri"/>
          <w:sz w:val="24"/>
          <w:szCs w:val="24"/>
        </w:rPr>
      </w:pPr>
      <w:r w:rsidRPr="008704F9">
        <w:rPr>
          <w:rFonts w:ascii="Calibri" w:hAnsi="Calibri" w:cs="Calibri"/>
          <w:b/>
          <w:sz w:val="24"/>
          <w:szCs w:val="24"/>
        </w:rPr>
        <w:t>COMITÉ DE DISCIPLINE :</w:t>
      </w:r>
      <w:r w:rsidRPr="008704F9">
        <w:rPr>
          <w:rFonts w:ascii="Calibri" w:hAnsi="Calibri" w:cs="Calibri"/>
          <w:sz w:val="24"/>
          <w:szCs w:val="24"/>
        </w:rPr>
        <w:t xml:space="preserve"> Le comité de discipline est nommé annuellement. Il est composé de cinq (5) membres choisis par et parmi les administrateurs, ceux-ci provenant chacun d’une catégorie distincte. Le mandat du Comité est d’étudier chaque dossier découlant de l’application de l’alinéa b) que le conseil d’administration lui transmettra et de faire des recommandations.</w:t>
      </w:r>
    </w:p>
    <w:p w14:paraId="37F7FD7B" w14:textId="77777777" w:rsidR="005746A8" w:rsidRPr="008704F9" w:rsidRDefault="005746A8" w:rsidP="008979E2"/>
    <w:p w14:paraId="3FC4266F" w14:textId="77777777" w:rsidR="005746A8" w:rsidRPr="008704F9" w:rsidRDefault="005746A8" w:rsidP="005746A8">
      <w:pPr>
        <w:pStyle w:val="Retraitcorpsdetexte"/>
        <w:keepNext/>
        <w:tabs>
          <w:tab w:val="left" w:pos="720"/>
          <w:tab w:val="left" w:pos="1080"/>
        </w:tabs>
        <w:ind w:left="1080" w:hanging="375"/>
        <w:rPr>
          <w:rFonts w:ascii="Calibri" w:hAnsi="Calibri" w:cs="Calibri"/>
          <w:sz w:val="24"/>
          <w:szCs w:val="24"/>
        </w:rPr>
      </w:pPr>
      <w:r w:rsidRPr="008704F9">
        <w:rPr>
          <w:rFonts w:ascii="Calibri" w:hAnsi="Calibri" w:cs="Calibri"/>
          <w:b/>
          <w:sz w:val="24"/>
          <w:szCs w:val="24"/>
        </w:rPr>
        <w:t>b)</w:t>
      </w:r>
      <w:r w:rsidRPr="008704F9">
        <w:rPr>
          <w:rFonts w:ascii="Calibri" w:hAnsi="Calibri" w:cs="Calibri"/>
          <w:b/>
          <w:sz w:val="24"/>
          <w:szCs w:val="24"/>
        </w:rPr>
        <w:tab/>
        <w:t>DESTITUTION :</w:t>
      </w:r>
      <w:r w:rsidRPr="008704F9">
        <w:rPr>
          <w:rFonts w:ascii="Calibri" w:hAnsi="Calibri" w:cs="Calibri"/>
          <w:sz w:val="24"/>
          <w:szCs w:val="24"/>
        </w:rPr>
        <w:t xml:space="preserve"> Sur recommandation du comité de discipline, le conseil d’administration peut destituer tout membre ou son représentant pour tout acte néfaste aux buts poursuivis par la corporation ou jugé contraire à la notion de conflit d’intérêts directs ou indirects. La</w:t>
      </w:r>
      <w:r>
        <w:rPr>
          <w:rFonts w:ascii="Calibri" w:hAnsi="Calibri" w:cs="Calibri"/>
          <w:sz w:val="24"/>
          <w:szCs w:val="24"/>
        </w:rPr>
        <w:t xml:space="preserve"> </w:t>
      </w:r>
      <w:r w:rsidRPr="008704F9">
        <w:rPr>
          <w:rFonts w:ascii="Calibri" w:hAnsi="Calibri" w:cs="Calibri"/>
          <w:sz w:val="24"/>
          <w:szCs w:val="24"/>
        </w:rPr>
        <w:t>destitution sera effective à la suite d’un vote d’au moins des deux tiers des administrateurs. Le membre ou son représentant destitué devra se soumettre à la décision.</w:t>
      </w:r>
    </w:p>
    <w:p w14:paraId="6303467D" w14:textId="77777777" w:rsidR="005746A8" w:rsidRPr="008704F9" w:rsidRDefault="005746A8" w:rsidP="008979E2">
      <w:r w:rsidRPr="008704F9">
        <w:tab/>
      </w:r>
      <w:r w:rsidRPr="008704F9">
        <w:tab/>
      </w:r>
    </w:p>
    <w:p w14:paraId="0FB42545" w14:textId="77777777" w:rsidR="005746A8" w:rsidRPr="008704F9" w:rsidRDefault="005746A8" w:rsidP="005746A8">
      <w:pPr>
        <w:pStyle w:val="Retraitcorpsdetexte"/>
        <w:keepNext/>
        <w:tabs>
          <w:tab w:val="left" w:pos="720"/>
          <w:tab w:val="left" w:pos="1080"/>
        </w:tabs>
        <w:ind w:left="1080" w:hanging="375"/>
        <w:rPr>
          <w:rFonts w:ascii="Calibri" w:hAnsi="Calibri" w:cs="Calibri"/>
          <w:sz w:val="24"/>
          <w:szCs w:val="24"/>
        </w:rPr>
      </w:pPr>
      <w:r w:rsidRPr="008704F9">
        <w:rPr>
          <w:rFonts w:ascii="Calibri" w:hAnsi="Calibri" w:cs="Calibri"/>
          <w:sz w:val="24"/>
          <w:szCs w:val="24"/>
        </w:rPr>
        <w:tab/>
      </w:r>
      <w:r w:rsidRPr="008704F9">
        <w:rPr>
          <w:rFonts w:ascii="Calibri" w:hAnsi="Calibri" w:cs="Calibri"/>
          <w:sz w:val="24"/>
          <w:szCs w:val="24"/>
        </w:rPr>
        <w:tab/>
        <w:t>Le conseil d’administration peut aussi décider de suspendre le membre ou le représentant plutôt que le destituer et fixer les conditions de cette suspension.</w:t>
      </w:r>
    </w:p>
    <w:p w14:paraId="0D068536" w14:textId="77777777" w:rsidR="005746A8" w:rsidRPr="008704F9" w:rsidRDefault="005746A8" w:rsidP="008979E2"/>
    <w:p w14:paraId="4E31247C" w14:textId="77777777" w:rsidR="005746A8" w:rsidRPr="008704F9" w:rsidRDefault="005746A8" w:rsidP="005746A8">
      <w:pPr>
        <w:pStyle w:val="Retraitcorpsdetexte"/>
        <w:keepNext/>
        <w:tabs>
          <w:tab w:val="left" w:pos="1080"/>
        </w:tabs>
        <w:ind w:left="1080" w:hanging="375"/>
        <w:rPr>
          <w:rFonts w:ascii="Calibri" w:hAnsi="Calibri" w:cs="Calibri"/>
          <w:sz w:val="24"/>
          <w:szCs w:val="24"/>
        </w:rPr>
      </w:pPr>
      <w:r w:rsidRPr="008704F9">
        <w:rPr>
          <w:rFonts w:ascii="Calibri" w:hAnsi="Calibri" w:cs="Calibri"/>
          <w:b/>
          <w:sz w:val="24"/>
          <w:szCs w:val="24"/>
        </w:rPr>
        <w:t>c)</w:t>
      </w:r>
      <w:r w:rsidRPr="008704F9">
        <w:rPr>
          <w:rFonts w:ascii="Calibri" w:hAnsi="Calibri" w:cs="Calibri"/>
          <w:b/>
          <w:sz w:val="24"/>
          <w:szCs w:val="24"/>
        </w:rPr>
        <w:tab/>
        <w:t xml:space="preserve">DROIT D’ÊTRE ENTENDU : </w:t>
      </w:r>
      <w:r w:rsidRPr="008704F9">
        <w:rPr>
          <w:rFonts w:ascii="Calibri" w:hAnsi="Calibri" w:cs="Calibri"/>
          <w:sz w:val="24"/>
          <w:szCs w:val="24"/>
        </w:rPr>
        <w:t>Tout membre ou son représentant dont le dossier a été transmis pour analyse au comité de discipline peut demander d’être entendu par le comité.</w:t>
      </w:r>
    </w:p>
    <w:p w14:paraId="4E5187E8" w14:textId="77777777" w:rsidR="005746A8" w:rsidRPr="008704F9" w:rsidRDefault="005746A8" w:rsidP="008979E2"/>
    <w:p w14:paraId="28D7A779" w14:textId="77777777" w:rsidR="005746A8" w:rsidRPr="008704F9" w:rsidRDefault="005746A8" w:rsidP="005746A8">
      <w:pPr>
        <w:pStyle w:val="Retraitcorpsdetexte"/>
        <w:keepNext/>
        <w:tabs>
          <w:tab w:val="left" w:pos="720"/>
          <w:tab w:val="left" w:pos="1080"/>
        </w:tabs>
        <w:ind w:left="1080"/>
        <w:rPr>
          <w:rFonts w:ascii="Calibri" w:hAnsi="Calibri" w:cs="Calibri"/>
          <w:sz w:val="24"/>
          <w:szCs w:val="24"/>
        </w:rPr>
      </w:pPr>
      <w:r w:rsidRPr="008704F9">
        <w:rPr>
          <w:rFonts w:ascii="Calibri" w:hAnsi="Calibri" w:cs="Calibri"/>
          <w:sz w:val="24"/>
          <w:szCs w:val="24"/>
        </w:rPr>
        <w:t>Tout membre ou son représentant dont le dossier a fait l’objet d’une recommandation au conseil d’administration peut demander d’être entendu par le conseil d’administration ou se faire représenter par un tiers pour présenter ses arguments.</w:t>
      </w:r>
    </w:p>
    <w:p w14:paraId="6E181F9E" w14:textId="77777777" w:rsidR="005746A8" w:rsidRPr="008704F9" w:rsidRDefault="005746A8" w:rsidP="008979E2"/>
    <w:p w14:paraId="2E81DCD2"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Démission d’un membre</w:t>
      </w:r>
    </w:p>
    <w:p w14:paraId="470137D6" w14:textId="77777777" w:rsidR="005746A8" w:rsidRPr="008704F9" w:rsidRDefault="005746A8" w:rsidP="008979E2"/>
    <w:p w14:paraId="14C7D487"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Tout membre de la corporation peut démissionner en donnant un avis écrit au moins trente jours (30) à l’avance. La démission d’un membre rend inéligible à toute fonction ses représentants.</w:t>
      </w:r>
    </w:p>
    <w:p w14:paraId="5130F2F8" w14:textId="77777777" w:rsidR="005746A8" w:rsidRPr="008704F9" w:rsidRDefault="005746A8" w:rsidP="008979E2"/>
    <w:p w14:paraId="5DE5E936" w14:textId="77777777" w:rsidR="005746A8" w:rsidRPr="008704F9" w:rsidRDefault="005746A8" w:rsidP="008979E2"/>
    <w:p w14:paraId="5830A3A4" w14:textId="77777777" w:rsidR="005746A8" w:rsidRPr="008704F9" w:rsidRDefault="005746A8" w:rsidP="005746A8">
      <w:pPr>
        <w:pStyle w:val="Retraitcorpsdetexte"/>
        <w:keepNext/>
        <w:tabs>
          <w:tab w:val="left" w:pos="720"/>
          <w:tab w:val="left" w:pos="1080"/>
        </w:tabs>
        <w:jc w:val="center"/>
        <w:rPr>
          <w:rFonts w:ascii="Calibri" w:hAnsi="Calibri" w:cs="Calibri"/>
          <w:b/>
          <w:sz w:val="24"/>
          <w:szCs w:val="24"/>
        </w:rPr>
      </w:pPr>
      <w:r w:rsidRPr="008704F9">
        <w:rPr>
          <w:rFonts w:ascii="Calibri" w:hAnsi="Calibri" w:cs="Calibri"/>
          <w:b/>
          <w:sz w:val="24"/>
          <w:szCs w:val="24"/>
        </w:rPr>
        <w:t>SECTION III</w:t>
      </w:r>
    </w:p>
    <w:p w14:paraId="5D02C16A" w14:textId="77777777" w:rsidR="005746A8" w:rsidRPr="008704F9" w:rsidRDefault="005746A8" w:rsidP="008979E2"/>
    <w:p w14:paraId="4DC2DC7E" w14:textId="77777777" w:rsidR="005746A8" w:rsidRPr="008704F9" w:rsidRDefault="005746A8" w:rsidP="005746A8">
      <w:pPr>
        <w:pStyle w:val="Retraitcorpsdetexte"/>
        <w:keepNext/>
        <w:tabs>
          <w:tab w:val="left" w:pos="720"/>
          <w:tab w:val="left" w:pos="1080"/>
        </w:tabs>
        <w:jc w:val="center"/>
        <w:rPr>
          <w:rFonts w:ascii="Calibri" w:hAnsi="Calibri" w:cs="Calibri"/>
          <w:b/>
          <w:sz w:val="24"/>
          <w:szCs w:val="24"/>
          <w:u w:val="single"/>
        </w:rPr>
      </w:pPr>
      <w:r w:rsidRPr="008704F9">
        <w:rPr>
          <w:rFonts w:ascii="Calibri" w:hAnsi="Calibri" w:cs="Calibri"/>
          <w:b/>
          <w:sz w:val="24"/>
          <w:szCs w:val="24"/>
          <w:u w:val="single"/>
        </w:rPr>
        <w:lastRenderedPageBreak/>
        <w:t>ASSEMBLÉE</w:t>
      </w:r>
      <w:r>
        <w:rPr>
          <w:rFonts w:ascii="Calibri" w:hAnsi="Calibri" w:cs="Calibri"/>
          <w:b/>
          <w:sz w:val="24"/>
          <w:szCs w:val="24"/>
          <w:u w:val="single"/>
        </w:rPr>
        <w:t>S</w:t>
      </w:r>
      <w:r w:rsidRPr="008704F9">
        <w:rPr>
          <w:rFonts w:ascii="Calibri" w:hAnsi="Calibri" w:cs="Calibri"/>
          <w:b/>
          <w:sz w:val="24"/>
          <w:szCs w:val="24"/>
          <w:u w:val="single"/>
        </w:rPr>
        <w:t xml:space="preserve"> DES MEMBRES</w:t>
      </w:r>
    </w:p>
    <w:p w14:paraId="4791B792" w14:textId="77777777" w:rsidR="005746A8" w:rsidRPr="008704F9" w:rsidRDefault="005746A8" w:rsidP="008979E2"/>
    <w:p w14:paraId="3C3C4829" w14:textId="77777777" w:rsidR="005746A8" w:rsidRPr="008704F9" w:rsidRDefault="005746A8" w:rsidP="008979E2"/>
    <w:p w14:paraId="6FA92ADA"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Assemblée annuelle</w:t>
      </w:r>
    </w:p>
    <w:p w14:paraId="47DDE4DB" w14:textId="77777777" w:rsidR="005746A8" w:rsidRPr="008704F9" w:rsidRDefault="005746A8" w:rsidP="008979E2"/>
    <w:p w14:paraId="26A1828C" w14:textId="77777777" w:rsidR="005746A8" w:rsidRPr="002C046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L’assemblée annuelle des membres de la corporation a lieu à la date que le conseil d’administration fixe chaque année mais se situe à</w:t>
      </w:r>
      <w:r>
        <w:rPr>
          <w:rFonts w:ascii="Calibri" w:hAnsi="Calibri" w:cs="Calibri"/>
          <w:sz w:val="24"/>
          <w:szCs w:val="24"/>
        </w:rPr>
        <w:t xml:space="preserve"> l’intérieur d’un délai de</w:t>
      </w:r>
      <w:r w:rsidRPr="008704F9">
        <w:rPr>
          <w:rFonts w:ascii="Calibri" w:hAnsi="Calibri" w:cs="Calibri"/>
          <w:sz w:val="24"/>
          <w:szCs w:val="24"/>
        </w:rPr>
        <w:t xml:space="preserve"> </w:t>
      </w:r>
      <w:r w:rsidRPr="002C0469">
        <w:rPr>
          <w:rFonts w:ascii="Calibri" w:hAnsi="Calibri" w:cs="Calibri"/>
          <w:sz w:val="24"/>
          <w:szCs w:val="24"/>
        </w:rPr>
        <w:t>quatre (4) mois suivant la fin de la dernière année fiscale de la corporation. L’assemblée annuelle est tenue dans Lanaudière à l’endroit fixé par le conseil d’administration.</w:t>
      </w:r>
    </w:p>
    <w:p w14:paraId="1D19F84C" w14:textId="77777777" w:rsidR="005746A8" w:rsidRPr="002C0469" w:rsidRDefault="005746A8" w:rsidP="008979E2"/>
    <w:p w14:paraId="0857415F" w14:textId="77777777" w:rsidR="005746A8" w:rsidRPr="002C0469" w:rsidRDefault="005746A8" w:rsidP="005746A8">
      <w:pPr>
        <w:pStyle w:val="Retraitcorpsdetexte"/>
        <w:keepNext/>
        <w:tabs>
          <w:tab w:val="left" w:pos="720"/>
          <w:tab w:val="left" w:pos="1080"/>
        </w:tabs>
        <w:ind w:left="703"/>
        <w:rPr>
          <w:rFonts w:ascii="Calibri" w:hAnsi="Calibri" w:cs="Calibri"/>
          <w:sz w:val="24"/>
          <w:szCs w:val="24"/>
        </w:rPr>
      </w:pPr>
      <w:r w:rsidRPr="002C0469">
        <w:rPr>
          <w:rFonts w:ascii="Calibri" w:hAnsi="Calibri" w:cs="Calibri"/>
          <w:sz w:val="24"/>
          <w:szCs w:val="24"/>
        </w:rPr>
        <w:t>L’ordre du jour de l’assemblée annuelle comprend notamment : la réception du rapport annuel de la corporation incluant le bilan et les états financiers annuels, l’élection des administrateurs, le cas échéant, la nomination du vérificateur des comptes de la corporation, la ratification des règlements adoptés et actes posés par le conseil d’administration et par les dirigeants depuis la dernière assemblée annuelle des membres. Les membres prennent également connaissance de toute autre affaire dont l’assemblée peut être saisie et en disposent le cas échéant.</w:t>
      </w:r>
    </w:p>
    <w:p w14:paraId="1673911D" w14:textId="77777777" w:rsidR="005746A8" w:rsidRPr="002C0469" w:rsidRDefault="005746A8" w:rsidP="008979E2"/>
    <w:p w14:paraId="6A92B078" w14:textId="77777777" w:rsidR="005746A8" w:rsidRPr="002C0469" w:rsidRDefault="005746A8" w:rsidP="005746A8">
      <w:pPr>
        <w:pStyle w:val="Retraitcorpsdetexte"/>
        <w:keepNext/>
        <w:numPr>
          <w:ilvl w:val="0"/>
          <w:numId w:val="1"/>
        </w:numPr>
        <w:tabs>
          <w:tab w:val="left" w:pos="1080"/>
        </w:tabs>
        <w:rPr>
          <w:rFonts w:ascii="Calibri" w:hAnsi="Calibri" w:cs="Calibri"/>
          <w:sz w:val="24"/>
          <w:szCs w:val="24"/>
        </w:rPr>
      </w:pPr>
      <w:r w:rsidRPr="002C0469">
        <w:rPr>
          <w:rFonts w:ascii="Calibri" w:hAnsi="Calibri" w:cs="Calibri"/>
          <w:b/>
          <w:sz w:val="24"/>
          <w:szCs w:val="24"/>
        </w:rPr>
        <w:t>Assemblées extraordinaires</w:t>
      </w:r>
    </w:p>
    <w:p w14:paraId="1888C882" w14:textId="77777777" w:rsidR="005746A8" w:rsidRPr="002C0469" w:rsidRDefault="005746A8" w:rsidP="008979E2"/>
    <w:p w14:paraId="5280DFB1"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2C0469">
        <w:rPr>
          <w:rFonts w:ascii="Calibri" w:hAnsi="Calibri" w:cs="Calibri"/>
          <w:sz w:val="24"/>
          <w:szCs w:val="24"/>
        </w:rPr>
        <w:t>Les assemblées spéciales des membres sont tenues à l’endroit fixé par le conseil d’administration. Il appartient au préside</w:t>
      </w:r>
      <w:r>
        <w:rPr>
          <w:rFonts w:ascii="Calibri" w:hAnsi="Calibri" w:cs="Calibri"/>
          <w:sz w:val="24"/>
          <w:szCs w:val="24"/>
        </w:rPr>
        <w:t>nt, au conseil d’administration de</w:t>
      </w:r>
      <w:r w:rsidRPr="002C0469">
        <w:rPr>
          <w:rFonts w:ascii="Calibri" w:hAnsi="Calibri" w:cs="Calibri"/>
          <w:sz w:val="24"/>
          <w:szCs w:val="24"/>
        </w:rPr>
        <w:t xml:space="preserve"> décider </w:t>
      </w:r>
      <w:r w:rsidRPr="008704F9">
        <w:rPr>
          <w:rFonts w:ascii="Calibri" w:hAnsi="Calibri" w:cs="Calibri"/>
          <w:sz w:val="24"/>
          <w:szCs w:val="24"/>
        </w:rPr>
        <w:t>de convoquer ces assemblées, lorsqu’elles sont jugées opportunes pour la bonne administration des affaires de la corporation.</w:t>
      </w:r>
    </w:p>
    <w:p w14:paraId="3512798B" w14:textId="77777777" w:rsidR="005746A8" w:rsidRPr="008704F9" w:rsidRDefault="005746A8" w:rsidP="008979E2"/>
    <w:p w14:paraId="20CDA715"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Cependant, le conseil d’administration est tenu de convoquer une assemblée </w:t>
      </w:r>
      <w:r w:rsidRPr="002C0469">
        <w:rPr>
          <w:rFonts w:ascii="Calibri" w:hAnsi="Calibri" w:cs="Calibri"/>
          <w:sz w:val="24"/>
          <w:szCs w:val="24"/>
        </w:rPr>
        <w:t xml:space="preserve">extraordinaire </w:t>
      </w:r>
      <w:r w:rsidRPr="008704F9">
        <w:rPr>
          <w:rFonts w:ascii="Calibri" w:hAnsi="Calibri" w:cs="Calibri"/>
          <w:sz w:val="24"/>
          <w:szCs w:val="24"/>
        </w:rPr>
        <w:t>des membres sur réquisition à cette fin, par écrit, signée par au moins un dixième (1/10) des membres actifs, et cela dans les vingt et un (21) jours de calendrier suivant la réception d’une telle demande écrite qui devra spécifier le but et les objets d’une telle assemblée spéciale ; à défaut par le conseil d’administration de faire convoquer une telle assemblée dans le délai stipulé, celle-ci peut être convoquée par les signataires eux-mêmes de la demande écrite.</w:t>
      </w:r>
    </w:p>
    <w:p w14:paraId="0C8FA574" w14:textId="77777777" w:rsidR="005746A8" w:rsidRPr="008704F9" w:rsidRDefault="005746A8" w:rsidP="008979E2"/>
    <w:p w14:paraId="7DCAF7ED"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Avis de convocation</w:t>
      </w:r>
    </w:p>
    <w:p w14:paraId="6E96466A" w14:textId="77777777" w:rsidR="005746A8" w:rsidRPr="008704F9" w:rsidRDefault="005746A8" w:rsidP="008979E2"/>
    <w:p w14:paraId="16185283"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Toute assemblée des membres doit être convoquée par lettre adressé</w:t>
      </w:r>
      <w:r>
        <w:rPr>
          <w:rFonts w:ascii="Calibri" w:hAnsi="Calibri" w:cs="Calibri"/>
          <w:sz w:val="24"/>
          <w:szCs w:val="24"/>
        </w:rPr>
        <w:t>e</w:t>
      </w:r>
      <w:r w:rsidRPr="008704F9">
        <w:rPr>
          <w:rFonts w:ascii="Calibri" w:hAnsi="Calibri" w:cs="Calibri"/>
          <w:sz w:val="24"/>
          <w:szCs w:val="24"/>
        </w:rPr>
        <w:t xml:space="preserve"> à chaque membre de la corporation, à sa dernière adresse connue. L’avis de convocation d’une assemblée </w:t>
      </w:r>
      <w:r w:rsidRPr="002C0469">
        <w:rPr>
          <w:rFonts w:ascii="Calibri" w:hAnsi="Calibri" w:cs="Calibri"/>
          <w:sz w:val="24"/>
          <w:szCs w:val="24"/>
        </w:rPr>
        <w:t xml:space="preserve">extraordinaire </w:t>
      </w:r>
      <w:r w:rsidRPr="008704F9">
        <w:rPr>
          <w:rFonts w:ascii="Calibri" w:hAnsi="Calibri" w:cs="Calibri"/>
          <w:sz w:val="24"/>
          <w:szCs w:val="24"/>
        </w:rPr>
        <w:t>doit mentionner, en plus de la date, l’heure et l’endroit de l’assemblée, le ou les sujets qui y seront discutés ; seuls ces sujets pourront être discutés.</w:t>
      </w:r>
    </w:p>
    <w:p w14:paraId="3E2224C3" w14:textId="77777777" w:rsidR="005746A8" w:rsidRPr="008704F9" w:rsidRDefault="005746A8" w:rsidP="008979E2"/>
    <w:p w14:paraId="3EE91705"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Cependant, une assemblée pourra être tenue sans avis préalable si tous les membres actifs sont présents ou si les absents ont donné leur consentement à la tenue d’une telle assemblée sans avis. La présence d’un membre à une assemblée couvre le défaut d’avis quant à ce membre. L’omission accidentelle de faire parvenir l’avis de convocation d’une assemblée à un ou quelques membres n’a pas pour effet de rendre nulles les résolutions adoptées à cette assemblée.</w:t>
      </w:r>
    </w:p>
    <w:p w14:paraId="0F24EDEA" w14:textId="77777777" w:rsidR="005746A8" w:rsidRPr="008704F9" w:rsidRDefault="005746A8" w:rsidP="008979E2"/>
    <w:p w14:paraId="16C7EE58"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lastRenderedPageBreak/>
        <w:t>Le délai de convocation des assemblées des membres est d’au moins vingt et un (21) jours de calendrier.</w:t>
      </w:r>
    </w:p>
    <w:p w14:paraId="0F0F72A0" w14:textId="77777777" w:rsidR="005746A8" w:rsidRPr="008704F9" w:rsidRDefault="005746A8" w:rsidP="008979E2"/>
    <w:p w14:paraId="5EAD10A2"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Quorum</w:t>
      </w:r>
    </w:p>
    <w:p w14:paraId="3063ECA5" w14:textId="77777777" w:rsidR="005746A8" w:rsidRPr="008704F9" w:rsidRDefault="005746A8" w:rsidP="008979E2"/>
    <w:p w14:paraId="047A4EF6"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Le quorum  requis pour toute assemblée annuelle ou </w:t>
      </w:r>
      <w:r w:rsidRPr="00BF4556">
        <w:rPr>
          <w:rFonts w:ascii="Calibri" w:hAnsi="Calibri" w:cs="Calibri"/>
          <w:sz w:val="24"/>
          <w:szCs w:val="24"/>
        </w:rPr>
        <w:t xml:space="preserve">extraordinaire </w:t>
      </w:r>
      <w:r w:rsidRPr="008704F9">
        <w:rPr>
          <w:rFonts w:ascii="Calibri" w:hAnsi="Calibri" w:cs="Calibri"/>
          <w:sz w:val="24"/>
          <w:szCs w:val="24"/>
        </w:rPr>
        <w:t>est le nombre de membres actifs présents à l’assemblée.</w:t>
      </w:r>
    </w:p>
    <w:p w14:paraId="6333DEC0" w14:textId="77777777" w:rsidR="005746A8" w:rsidRPr="008704F9" w:rsidRDefault="005746A8" w:rsidP="008979E2"/>
    <w:p w14:paraId="57F54C1B"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Droit de vote</w:t>
      </w:r>
    </w:p>
    <w:p w14:paraId="78759846" w14:textId="77777777" w:rsidR="005746A8" w:rsidRPr="008704F9" w:rsidRDefault="005746A8" w:rsidP="008979E2"/>
    <w:p w14:paraId="525FA7EB" w14:textId="77777777" w:rsidR="005746A8" w:rsidRPr="00BF4556"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À une assemblée des membres, les membres actifs, </w:t>
      </w:r>
      <w:r w:rsidRPr="00BF4556">
        <w:rPr>
          <w:rFonts w:ascii="Calibri" w:hAnsi="Calibri" w:cs="Calibri"/>
          <w:sz w:val="24"/>
          <w:szCs w:val="24"/>
        </w:rPr>
        <w:t>les membres associés affinitaires et les membres individuels présents ont droit à une voix chacun.</w:t>
      </w:r>
    </w:p>
    <w:p w14:paraId="3AB9D131" w14:textId="77777777" w:rsidR="005746A8" w:rsidRPr="00BF4556" w:rsidRDefault="005746A8" w:rsidP="008979E2"/>
    <w:p w14:paraId="059B1115" w14:textId="77777777" w:rsidR="005746A8" w:rsidRPr="00BF4556" w:rsidRDefault="005746A8" w:rsidP="005746A8">
      <w:pPr>
        <w:pStyle w:val="Retraitcorpsdetexte"/>
        <w:keepNext/>
        <w:numPr>
          <w:ilvl w:val="0"/>
          <w:numId w:val="1"/>
        </w:numPr>
        <w:tabs>
          <w:tab w:val="left" w:pos="1080"/>
        </w:tabs>
        <w:rPr>
          <w:rFonts w:ascii="Calibri" w:hAnsi="Calibri" w:cs="Calibri"/>
          <w:sz w:val="24"/>
          <w:szCs w:val="24"/>
        </w:rPr>
      </w:pPr>
      <w:r w:rsidRPr="00BF4556">
        <w:rPr>
          <w:rFonts w:ascii="Calibri" w:hAnsi="Calibri" w:cs="Calibri"/>
          <w:b/>
          <w:sz w:val="24"/>
          <w:szCs w:val="24"/>
        </w:rPr>
        <w:t>Procuration</w:t>
      </w:r>
    </w:p>
    <w:p w14:paraId="28EB02A9" w14:textId="77777777" w:rsidR="005746A8" w:rsidRPr="008704F9" w:rsidRDefault="005746A8" w:rsidP="008979E2"/>
    <w:p w14:paraId="5AD1D16E"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Les votes par procuration ne sont pas admis.</w:t>
      </w:r>
    </w:p>
    <w:p w14:paraId="3E5C401A" w14:textId="77777777" w:rsidR="005746A8" w:rsidRPr="008704F9" w:rsidRDefault="005746A8" w:rsidP="008979E2"/>
    <w:p w14:paraId="741408CC"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Décision à la majorité</w:t>
      </w:r>
    </w:p>
    <w:p w14:paraId="3FA274C4" w14:textId="77777777" w:rsidR="005746A8" w:rsidRPr="008704F9" w:rsidRDefault="005746A8" w:rsidP="008979E2"/>
    <w:p w14:paraId="56666A61"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Sauf disposition contraire dans la loi ou aux présents règlements, toutes les questions soumises à une assemblée des membres sont tranchées par une majorité simple, cinquante pour cent plus une (50 % +1) des voix validement données. Le vote se prend à main levée, à moins d’une proposition contraire.</w:t>
      </w:r>
    </w:p>
    <w:p w14:paraId="320BE9A6" w14:textId="77777777" w:rsidR="005746A8" w:rsidRPr="008704F9" w:rsidRDefault="005746A8" w:rsidP="008979E2"/>
    <w:p w14:paraId="0E0F5A0D"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Voix prépondérante</w:t>
      </w:r>
    </w:p>
    <w:p w14:paraId="7DFE68E7" w14:textId="77777777" w:rsidR="005746A8" w:rsidRPr="008704F9" w:rsidRDefault="005746A8" w:rsidP="008979E2"/>
    <w:p w14:paraId="240B715D"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En cas de partage égal des voix, le président de l’assemblée n’a pas de voix prépondérante.</w:t>
      </w:r>
    </w:p>
    <w:p w14:paraId="6608B19C" w14:textId="77777777" w:rsidR="005746A8" w:rsidRPr="008704F9" w:rsidRDefault="005746A8" w:rsidP="008979E2"/>
    <w:p w14:paraId="769289AE" w14:textId="77777777" w:rsidR="005746A8" w:rsidRPr="008704F9" w:rsidRDefault="005746A8" w:rsidP="008979E2"/>
    <w:p w14:paraId="6EB8DA82" w14:textId="77777777" w:rsidR="005746A8" w:rsidRPr="008704F9" w:rsidRDefault="005746A8" w:rsidP="005746A8">
      <w:pPr>
        <w:pStyle w:val="Retraitcorpsdetexte"/>
        <w:keepNext/>
        <w:tabs>
          <w:tab w:val="left" w:pos="720"/>
          <w:tab w:val="left" w:pos="1080"/>
        </w:tabs>
        <w:jc w:val="center"/>
        <w:rPr>
          <w:rFonts w:ascii="Calibri" w:hAnsi="Calibri" w:cs="Calibri"/>
          <w:b/>
          <w:sz w:val="24"/>
          <w:szCs w:val="24"/>
        </w:rPr>
      </w:pPr>
      <w:r w:rsidRPr="008704F9">
        <w:rPr>
          <w:rFonts w:ascii="Calibri" w:hAnsi="Calibri" w:cs="Calibri"/>
          <w:b/>
          <w:sz w:val="24"/>
          <w:szCs w:val="24"/>
        </w:rPr>
        <w:t>SECTION IV</w:t>
      </w:r>
    </w:p>
    <w:p w14:paraId="44A3A8A2" w14:textId="77777777" w:rsidR="005746A8" w:rsidRPr="008704F9" w:rsidRDefault="005746A8" w:rsidP="008979E2"/>
    <w:p w14:paraId="55892EFC" w14:textId="77777777" w:rsidR="005746A8" w:rsidRPr="008704F9" w:rsidRDefault="005746A8" w:rsidP="005746A8">
      <w:pPr>
        <w:pStyle w:val="Retraitcorpsdetexte"/>
        <w:keepNext/>
        <w:tabs>
          <w:tab w:val="left" w:pos="720"/>
          <w:tab w:val="left" w:pos="1080"/>
        </w:tabs>
        <w:jc w:val="center"/>
        <w:rPr>
          <w:rFonts w:ascii="Calibri" w:hAnsi="Calibri" w:cs="Calibri"/>
          <w:b/>
          <w:sz w:val="24"/>
          <w:szCs w:val="24"/>
          <w:u w:val="single"/>
        </w:rPr>
      </w:pPr>
      <w:r w:rsidRPr="008704F9">
        <w:rPr>
          <w:rFonts w:ascii="Calibri" w:hAnsi="Calibri" w:cs="Calibri"/>
          <w:b/>
          <w:sz w:val="24"/>
          <w:szCs w:val="24"/>
          <w:u w:val="single"/>
        </w:rPr>
        <w:t>LE CONSEIL</w:t>
      </w:r>
    </w:p>
    <w:p w14:paraId="0ADC551D" w14:textId="77777777" w:rsidR="005746A8" w:rsidRPr="008704F9" w:rsidRDefault="005746A8" w:rsidP="005746A8">
      <w:pPr>
        <w:pStyle w:val="Retraitcorpsdetexte"/>
        <w:keepNext/>
        <w:tabs>
          <w:tab w:val="left" w:pos="720"/>
          <w:tab w:val="left" w:pos="1080"/>
        </w:tabs>
        <w:jc w:val="center"/>
        <w:rPr>
          <w:rFonts w:ascii="Calibri" w:hAnsi="Calibri" w:cs="Calibri"/>
          <w:sz w:val="24"/>
          <w:szCs w:val="24"/>
        </w:rPr>
      </w:pPr>
      <w:r w:rsidRPr="008704F9">
        <w:rPr>
          <w:rFonts w:ascii="Calibri" w:hAnsi="Calibri" w:cs="Calibri"/>
          <w:b/>
          <w:sz w:val="24"/>
          <w:szCs w:val="24"/>
          <w:u w:val="single"/>
        </w:rPr>
        <w:t>D’ADMINISTRATION</w:t>
      </w:r>
    </w:p>
    <w:p w14:paraId="41B9EBAA" w14:textId="77777777" w:rsidR="005746A8" w:rsidRDefault="005746A8" w:rsidP="008979E2"/>
    <w:p w14:paraId="1492A018" w14:textId="77777777" w:rsidR="005746A8" w:rsidRPr="008704F9" w:rsidRDefault="005746A8" w:rsidP="008979E2"/>
    <w:p w14:paraId="58146932"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Éligibilité</w:t>
      </w:r>
    </w:p>
    <w:p w14:paraId="22149103" w14:textId="77777777" w:rsidR="005746A8" w:rsidRPr="008704F9" w:rsidRDefault="005746A8" w:rsidP="008979E2"/>
    <w:p w14:paraId="0A0BDE82" w14:textId="77777777" w:rsidR="005746A8" w:rsidRPr="00BF4556"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Seuls les membres actifs, </w:t>
      </w:r>
      <w:r w:rsidRPr="00BF4556">
        <w:rPr>
          <w:rFonts w:ascii="Calibri" w:hAnsi="Calibri" w:cs="Calibri"/>
          <w:sz w:val="24"/>
          <w:szCs w:val="24"/>
        </w:rPr>
        <w:t>les membres associés affinitaires et les membres individuels en règle de la corporation sont éligibles comme administrateurs. Les administrateurs sortant de charge sont rééligibles.</w:t>
      </w:r>
    </w:p>
    <w:p w14:paraId="0463E078" w14:textId="77777777" w:rsidR="005746A8" w:rsidRPr="00BF4556" w:rsidRDefault="005746A8" w:rsidP="008979E2"/>
    <w:p w14:paraId="06A71AC3" w14:textId="77777777" w:rsidR="005746A8" w:rsidRPr="00BF4556" w:rsidRDefault="005746A8" w:rsidP="005746A8">
      <w:pPr>
        <w:pStyle w:val="Retraitcorpsdetexte"/>
        <w:keepNext/>
        <w:tabs>
          <w:tab w:val="left" w:pos="720"/>
          <w:tab w:val="left" w:pos="1080"/>
        </w:tabs>
        <w:rPr>
          <w:rFonts w:ascii="Calibri" w:hAnsi="Calibri" w:cs="Calibri"/>
          <w:sz w:val="24"/>
          <w:szCs w:val="24"/>
        </w:rPr>
      </w:pPr>
      <w:r w:rsidRPr="00BF4556">
        <w:rPr>
          <w:rFonts w:ascii="Calibri" w:hAnsi="Calibri" w:cs="Calibri"/>
          <w:sz w:val="24"/>
          <w:szCs w:val="24"/>
        </w:rPr>
        <w:t>Toute personne déléguée, même absente de l’assemblée générale, est éligible comme administrateur si elle en a manifesté son intention par écrit.</w:t>
      </w:r>
    </w:p>
    <w:p w14:paraId="53BA6309" w14:textId="77777777" w:rsidR="005746A8" w:rsidRPr="00BF4556" w:rsidRDefault="005746A8" w:rsidP="008979E2"/>
    <w:p w14:paraId="307632F4" w14:textId="77777777" w:rsidR="005746A8" w:rsidRPr="00BF4556" w:rsidRDefault="005746A8" w:rsidP="005746A8">
      <w:pPr>
        <w:pStyle w:val="Retraitcorpsdetexte"/>
        <w:keepNext/>
        <w:numPr>
          <w:ilvl w:val="0"/>
          <w:numId w:val="1"/>
        </w:numPr>
        <w:tabs>
          <w:tab w:val="left" w:pos="1080"/>
        </w:tabs>
        <w:rPr>
          <w:rFonts w:ascii="Calibri" w:hAnsi="Calibri" w:cs="Calibri"/>
          <w:sz w:val="24"/>
          <w:szCs w:val="24"/>
        </w:rPr>
      </w:pPr>
      <w:r w:rsidRPr="00BF4556">
        <w:rPr>
          <w:rFonts w:ascii="Calibri" w:hAnsi="Calibri" w:cs="Calibri"/>
          <w:b/>
          <w:sz w:val="24"/>
          <w:szCs w:val="24"/>
        </w:rPr>
        <w:t>Désignation</w:t>
      </w:r>
    </w:p>
    <w:p w14:paraId="418D7695" w14:textId="77777777" w:rsidR="005746A8" w:rsidRPr="00BF4556" w:rsidRDefault="005746A8" w:rsidP="008979E2"/>
    <w:p w14:paraId="6B0B17F4" w14:textId="77777777" w:rsidR="005746A8" w:rsidRPr="00BF4556" w:rsidRDefault="005746A8" w:rsidP="005746A8">
      <w:pPr>
        <w:pStyle w:val="Retraitcorpsdetexte"/>
        <w:keepNext/>
        <w:tabs>
          <w:tab w:val="left" w:pos="720"/>
          <w:tab w:val="left" w:pos="1080"/>
        </w:tabs>
        <w:rPr>
          <w:rFonts w:ascii="Calibri" w:hAnsi="Calibri" w:cs="Calibri"/>
          <w:sz w:val="24"/>
          <w:szCs w:val="24"/>
        </w:rPr>
      </w:pPr>
      <w:r w:rsidRPr="00BF4556">
        <w:rPr>
          <w:rFonts w:ascii="Calibri" w:hAnsi="Calibri" w:cs="Calibri"/>
          <w:sz w:val="24"/>
          <w:szCs w:val="24"/>
        </w:rPr>
        <w:lastRenderedPageBreak/>
        <w:t>Les membres du conseil d’administration sont élus ou nommés selon les prescriptions de l’article 30 afférentes à leur catégorie respective et définie de temps à autre par résolution du conseil d’administration.</w:t>
      </w:r>
    </w:p>
    <w:p w14:paraId="23A2E613" w14:textId="77777777" w:rsidR="005746A8" w:rsidRPr="008704F9" w:rsidRDefault="005746A8" w:rsidP="008979E2"/>
    <w:p w14:paraId="3B613940"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Nombre</w:t>
      </w:r>
    </w:p>
    <w:p w14:paraId="1BDE17A1" w14:textId="77777777" w:rsidR="005746A8" w:rsidRPr="008704F9" w:rsidRDefault="005746A8" w:rsidP="008979E2"/>
    <w:p w14:paraId="323D4AFD" w14:textId="77777777" w:rsidR="005746A8" w:rsidRPr="00BF4556"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Les affaires de la corporation sont menées par un conseil d’administration composé de </w:t>
      </w:r>
      <w:r w:rsidRPr="00BF4556">
        <w:rPr>
          <w:rFonts w:ascii="Calibri" w:hAnsi="Calibri" w:cs="Calibri"/>
          <w:sz w:val="24"/>
          <w:szCs w:val="24"/>
        </w:rPr>
        <w:t>neuf (9) administrateurs répartis comme suit :</w:t>
      </w:r>
    </w:p>
    <w:p w14:paraId="74729B08" w14:textId="77777777" w:rsidR="005746A8" w:rsidRPr="008704F9" w:rsidRDefault="005746A8" w:rsidP="008979E2"/>
    <w:p w14:paraId="6BB27AEA" w14:textId="77777777" w:rsidR="005746A8" w:rsidRPr="00BF4556" w:rsidRDefault="005746A8" w:rsidP="005746A8">
      <w:pPr>
        <w:pStyle w:val="Retraitcorpsdetexte"/>
        <w:keepNext/>
        <w:numPr>
          <w:ilvl w:val="0"/>
          <w:numId w:val="10"/>
        </w:numPr>
        <w:tabs>
          <w:tab w:val="left" w:pos="720"/>
        </w:tabs>
        <w:rPr>
          <w:rFonts w:ascii="Calibri" w:hAnsi="Calibri" w:cs="Calibri"/>
          <w:sz w:val="24"/>
          <w:szCs w:val="24"/>
        </w:rPr>
      </w:pPr>
      <w:r w:rsidRPr="008704F9">
        <w:rPr>
          <w:rFonts w:ascii="Calibri" w:hAnsi="Calibri" w:cs="Calibri"/>
          <w:b/>
          <w:sz w:val="24"/>
          <w:szCs w:val="24"/>
        </w:rPr>
        <w:t>LA CATÉGORIE « LOISIR » :</w:t>
      </w:r>
      <w:r w:rsidRPr="008704F9">
        <w:rPr>
          <w:rFonts w:ascii="Calibri" w:hAnsi="Calibri" w:cs="Calibri"/>
          <w:sz w:val="24"/>
          <w:szCs w:val="24"/>
        </w:rPr>
        <w:t xml:space="preserve"> </w:t>
      </w:r>
      <w:r w:rsidRPr="00BF4556">
        <w:rPr>
          <w:rFonts w:ascii="Calibri" w:hAnsi="Calibri" w:cs="Calibri"/>
          <w:sz w:val="24"/>
          <w:szCs w:val="24"/>
        </w:rPr>
        <w:t>un (1) représentant de cette catégorie élu par et parmi les organismes mentionnés à l’article 6 a ;</w:t>
      </w:r>
    </w:p>
    <w:p w14:paraId="39224A56" w14:textId="77777777" w:rsidR="005746A8" w:rsidRPr="008704F9" w:rsidRDefault="005746A8" w:rsidP="008979E2"/>
    <w:p w14:paraId="738A8B4C" w14:textId="77777777" w:rsidR="005746A8" w:rsidRPr="008704F9" w:rsidRDefault="005746A8" w:rsidP="005746A8">
      <w:pPr>
        <w:pStyle w:val="Retraitcorpsdetexte"/>
        <w:keepNext/>
        <w:numPr>
          <w:ilvl w:val="0"/>
          <w:numId w:val="10"/>
        </w:numPr>
        <w:tabs>
          <w:tab w:val="left" w:pos="720"/>
        </w:tabs>
        <w:rPr>
          <w:rFonts w:ascii="Calibri" w:hAnsi="Calibri" w:cs="Calibri"/>
          <w:sz w:val="24"/>
          <w:szCs w:val="24"/>
        </w:rPr>
      </w:pPr>
      <w:r w:rsidRPr="008704F9">
        <w:rPr>
          <w:rFonts w:ascii="Calibri" w:hAnsi="Calibri" w:cs="Calibri"/>
          <w:b/>
          <w:sz w:val="24"/>
          <w:szCs w:val="24"/>
        </w:rPr>
        <w:t>LA CATÉGORIE « PLEIN AIR » </w:t>
      </w:r>
      <w:r w:rsidRPr="00BF4556">
        <w:rPr>
          <w:rFonts w:ascii="Calibri" w:hAnsi="Calibri" w:cs="Calibri"/>
          <w:b/>
          <w:sz w:val="24"/>
          <w:szCs w:val="24"/>
        </w:rPr>
        <w:t>:</w:t>
      </w:r>
      <w:r w:rsidRPr="00BF4556">
        <w:rPr>
          <w:rFonts w:ascii="Calibri" w:hAnsi="Calibri" w:cs="Calibri"/>
          <w:sz w:val="24"/>
          <w:szCs w:val="24"/>
        </w:rPr>
        <w:t xml:space="preserve"> un (1) représentant de cette catégorie élu par et parmi les organismes mentionnés à l’article 6 b</w:t>
      </w:r>
      <w:r w:rsidRPr="008704F9">
        <w:rPr>
          <w:rFonts w:ascii="Calibri" w:hAnsi="Calibri" w:cs="Calibri"/>
          <w:sz w:val="24"/>
          <w:szCs w:val="24"/>
        </w:rPr>
        <w:t> ;</w:t>
      </w:r>
    </w:p>
    <w:p w14:paraId="250EDC72" w14:textId="77777777" w:rsidR="005746A8" w:rsidRPr="008704F9" w:rsidRDefault="005746A8" w:rsidP="008979E2"/>
    <w:p w14:paraId="462BC260" w14:textId="77777777" w:rsidR="005746A8" w:rsidRPr="008704F9" w:rsidRDefault="005746A8" w:rsidP="005746A8">
      <w:pPr>
        <w:pStyle w:val="Retraitcorpsdetexte"/>
        <w:keepNext/>
        <w:numPr>
          <w:ilvl w:val="0"/>
          <w:numId w:val="10"/>
        </w:numPr>
        <w:tabs>
          <w:tab w:val="left" w:pos="720"/>
        </w:tabs>
        <w:rPr>
          <w:rFonts w:ascii="Calibri" w:hAnsi="Calibri" w:cs="Calibri"/>
          <w:sz w:val="24"/>
          <w:szCs w:val="24"/>
        </w:rPr>
      </w:pPr>
      <w:r w:rsidRPr="008704F9">
        <w:rPr>
          <w:rFonts w:ascii="Calibri" w:hAnsi="Calibri" w:cs="Calibri"/>
          <w:b/>
          <w:sz w:val="24"/>
          <w:szCs w:val="24"/>
        </w:rPr>
        <w:t>LA CATÉGORIE « SPORT</w:t>
      </w:r>
      <w:r>
        <w:rPr>
          <w:rFonts w:ascii="Calibri" w:hAnsi="Calibri" w:cs="Calibri"/>
          <w:b/>
          <w:sz w:val="24"/>
          <w:szCs w:val="24"/>
        </w:rPr>
        <w:t>/</w:t>
      </w:r>
      <w:r w:rsidRPr="00BF4556">
        <w:rPr>
          <w:rFonts w:ascii="Calibri" w:hAnsi="Calibri" w:cs="Calibri"/>
          <w:b/>
          <w:sz w:val="24"/>
          <w:szCs w:val="24"/>
        </w:rPr>
        <w:t>ACTIVITÉ PHYSIQUE » :</w:t>
      </w:r>
      <w:r w:rsidRPr="00BF4556">
        <w:rPr>
          <w:rFonts w:ascii="Calibri" w:hAnsi="Calibri" w:cs="Calibri"/>
          <w:sz w:val="24"/>
          <w:szCs w:val="24"/>
        </w:rPr>
        <w:t xml:space="preserve"> un (1) représentant de cette catégorie élu par et parmi les organismes mentionnés à l’article 6 c </w:t>
      </w:r>
      <w:r w:rsidRPr="008704F9">
        <w:rPr>
          <w:rFonts w:ascii="Calibri" w:hAnsi="Calibri" w:cs="Calibri"/>
          <w:sz w:val="24"/>
          <w:szCs w:val="24"/>
        </w:rPr>
        <w:t>;</w:t>
      </w:r>
    </w:p>
    <w:p w14:paraId="17CCC939" w14:textId="77777777" w:rsidR="005746A8" w:rsidRPr="008704F9" w:rsidRDefault="005746A8" w:rsidP="008979E2"/>
    <w:p w14:paraId="26505C36" w14:textId="77777777" w:rsidR="005746A8" w:rsidRPr="00BF4556" w:rsidRDefault="005746A8" w:rsidP="005746A8">
      <w:pPr>
        <w:pStyle w:val="Retraitcorpsdetexte"/>
        <w:keepNext/>
        <w:numPr>
          <w:ilvl w:val="0"/>
          <w:numId w:val="10"/>
        </w:numPr>
        <w:tabs>
          <w:tab w:val="left" w:pos="720"/>
        </w:tabs>
        <w:rPr>
          <w:rFonts w:ascii="Calibri" w:hAnsi="Calibri" w:cs="Calibri"/>
          <w:sz w:val="24"/>
          <w:szCs w:val="24"/>
        </w:rPr>
      </w:pPr>
      <w:r w:rsidRPr="008704F9">
        <w:rPr>
          <w:rFonts w:ascii="Calibri" w:hAnsi="Calibri" w:cs="Calibri"/>
          <w:b/>
          <w:sz w:val="24"/>
          <w:szCs w:val="24"/>
        </w:rPr>
        <w:t>LA CATÉGORIE « MUNICIPAL » </w:t>
      </w:r>
      <w:r w:rsidRPr="00BF4556">
        <w:rPr>
          <w:rFonts w:ascii="Calibri" w:hAnsi="Calibri" w:cs="Calibri"/>
          <w:b/>
          <w:sz w:val="24"/>
          <w:szCs w:val="24"/>
        </w:rPr>
        <w:t xml:space="preserve">: </w:t>
      </w:r>
      <w:r w:rsidRPr="00BF4556">
        <w:rPr>
          <w:rFonts w:ascii="Calibri" w:hAnsi="Calibri" w:cs="Calibri"/>
          <w:sz w:val="24"/>
          <w:szCs w:val="24"/>
        </w:rPr>
        <w:t>un (1) représentant du secteur municipal ayant moins de dix mille (10 000) habitants désignés par la Table des préfets de Lanaudière</w:t>
      </w:r>
      <w:r>
        <w:rPr>
          <w:rFonts w:ascii="Calibri" w:hAnsi="Calibri" w:cs="Calibri"/>
          <w:sz w:val="24"/>
          <w:szCs w:val="24"/>
        </w:rPr>
        <w:t> ;</w:t>
      </w:r>
    </w:p>
    <w:p w14:paraId="73EE488C" w14:textId="77777777" w:rsidR="005746A8" w:rsidRPr="008704F9" w:rsidRDefault="005746A8" w:rsidP="008979E2"/>
    <w:p w14:paraId="17622743" w14:textId="77777777" w:rsidR="005746A8" w:rsidRPr="00BF4556" w:rsidRDefault="005746A8" w:rsidP="005746A8">
      <w:pPr>
        <w:pStyle w:val="Retraitcorpsdetexte"/>
        <w:keepNext/>
        <w:numPr>
          <w:ilvl w:val="0"/>
          <w:numId w:val="10"/>
        </w:numPr>
        <w:tabs>
          <w:tab w:val="left" w:pos="720"/>
        </w:tabs>
        <w:rPr>
          <w:rFonts w:ascii="Calibri" w:hAnsi="Calibri" w:cs="Calibri"/>
          <w:sz w:val="24"/>
          <w:szCs w:val="24"/>
        </w:rPr>
      </w:pPr>
      <w:r w:rsidRPr="008704F9">
        <w:rPr>
          <w:rFonts w:ascii="Calibri" w:hAnsi="Calibri" w:cs="Calibri"/>
          <w:b/>
          <w:sz w:val="24"/>
          <w:szCs w:val="24"/>
        </w:rPr>
        <w:t xml:space="preserve">LA </w:t>
      </w:r>
      <w:r w:rsidRPr="00BF4556">
        <w:rPr>
          <w:rFonts w:ascii="Calibri" w:hAnsi="Calibri" w:cs="Calibri"/>
          <w:b/>
          <w:sz w:val="24"/>
          <w:szCs w:val="24"/>
        </w:rPr>
        <w:t xml:space="preserve">CATÉGORIE « MUNICIPAL » : </w:t>
      </w:r>
      <w:r w:rsidRPr="00BF4556">
        <w:rPr>
          <w:rFonts w:ascii="Calibri" w:hAnsi="Calibri" w:cs="Calibri"/>
          <w:sz w:val="24"/>
          <w:szCs w:val="24"/>
        </w:rPr>
        <w:t>un (1) représentant du secteur municipal ayant plus de dix mille (10 000) habitants désignés par la Table des préfets de Lanaudière</w:t>
      </w:r>
      <w:r>
        <w:rPr>
          <w:rFonts w:ascii="Calibri" w:hAnsi="Calibri" w:cs="Calibri"/>
          <w:sz w:val="24"/>
          <w:szCs w:val="24"/>
        </w:rPr>
        <w:t> ;</w:t>
      </w:r>
    </w:p>
    <w:p w14:paraId="2B88E752" w14:textId="77777777" w:rsidR="005746A8" w:rsidRPr="00BF4556" w:rsidRDefault="005746A8" w:rsidP="005746A8">
      <w:pPr>
        <w:pStyle w:val="Retraitcorpsdetexte"/>
        <w:keepNext/>
        <w:numPr>
          <w:ilvl w:val="0"/>
          <w:numId w:val="10"/>
        </w:numPr>
        <w:tabs>
          <w:tab w:val="left" w:pos="720"/>
        </w:tabs>
        <w:spacing w:before="240"/>
        <w:rPr>
          <w:rFonts w:ascii="Calibri" w:hAnsi="Calibri" w:cs="Calibri"/>
          <w:sz w:val="24"/>
          <w:szCs w:val="24"/>
        </w:rPr>
      </w:pPr>
      <w:r w:rsidRPr="00BF4556">
        <w:rPr>
          <w:rFonts w:ascii="Calibri" w:hAnsi="Calibri" w:cs="Calibri"/>
          <w:sz w:val="24"/>
          <w:szCs w:val="24"/>
        </w:rPr>
        <w:t>Une personne désignée par la Table des représentants du loisir municipal</w:t>
      </w:r>
      <w:r>
        <w:rPr>
          <w:rFonts w:ascii="Calibri" w:hAnsi="Calibri" w:cs="Calibri"/>
          <w:sz w:val="24"/>
          <w:szCs w:val="24"/>
        </w:rPr>
        <w:t> ;</w:t>
      </w:r>
    </w:p>
    <w:p w14:paraId="3E1EEE2F" w14:textId="77777777" w:rsidR="005746A8" w:rsidRPr="00BF4556" w:rsidRDefault="005746A8" w:rsidP="008979E2"/>
    <w:p w14:paraId="43A46029" w14:textId="77777777" w:rsidR="005746A8" w:rsidRPr="00BF4556" w:rsidRDefault="005746A8" w:rsidP="005746A8">
      <w:pPr>
        <w:pStyle w:val="Retraitcorpsdetexte"/>
        <w:keepNext/>
        <w:numPr>
          <w:ilvl w:val="0"/>
          <w:numId w:val="10"/>
        </w:numPr>
        <w:tabs>
          <w:tab w:val="left" w:pos="720"/>
        </w:tabs>
        <w:rPr>
          <w:rFonts w:ascii="Calibri" w:hAnsi="Calibri" w:cs="Calibri"/>
          <w:sz w:val="24"/>
          <w:szCs w:val="24"/>
        </w:rPr>
      </w:pPr>
      <w:r w:rsidRPr="00BF4556">
        <w:rPr>
          <w:rFonts w:ascii="Calibri" w:hAnsi="Calibri" w:cs="Calibri"/>
          <w:b/>
          <w:sz w:val="24"/>
          <w:szCs w:val="24"/>
        </w:rPr>
        <w:t>LA CATÉGORIE « ÉDUCATION » :</w:t>
      </w:r>
      <w:r w:rsidRPr="00BF4556">
        <w:rPr>
          <w:rFonts w:ascii="Calibri" w:hAnsi="Calibri" w:cs="Calibri"/>
          <w:sz w:val="24"/>
          <w:szCs w:val="24"/>
        </w:rPr>
        <w:t xml:space="preserve"> un (1) représentant de cette catégorie élus par et parmi les organismes mentionnés à l’article 6 e ;</w:t>
      </w:r>
    </w:p>
    <w:p w14:paraId="1409CBA1" w14:textId="77777777" w:rsidR="005746A8" w:rsidRPr="00BF4556" w:rsidRDefault="005746A8" w:rsidP="008979E2"/>
    <w:p w14:paraId="56D5A4F2" w14:textId="77777777" w:rsidR="005746A8" w:rsidRPr="00BF4556" w:rsidRDefault="005746A8" w:rsidP="005746A8">
      <w:pPr>
        <w:pStyle w:val="Retraitcorpsdetexte"/>
        <w:keepNext/>
        <w:numPr>
          <w:ilvl w:val="0"/>
          <w:numId w:val="10"/>
        </w:numPr>
        <w:tabs>
          <w:tab w:val="left" w:pos="720"/>
        </w:tabs>
        <w:rPr>
          <w:rFonts w:ascii="Calibri" w:hAnsi="Calibri" w:cs="Calibri"/>
          <w:b/>
          <w:sz w:val="24"/>
          <w:szCs w:val="24"/>
        </w:rPr>
      </w:pPr>
      <w:r w:rsidRPr="00BF4556">
        <w:rPr>
          <w:rFonts w:ascii="Calibri" w:hAnsi="Calibri" w:cs="Calibri"/>
          <w:b/>
          <w:sz w:val="24"/>
          <w:szCs w:val="24"/>
        </w:rPr>
        <w:t>LA</w:t>
      </w:r>
      <w:r w:rsidRPr="00BF4556">
        <w:rPr>
          <w:rFonts w:ascii="Calibri" w:hAnsi="Calibri" w:cs="Calibri"/>
          <w:sz w:val="24"/>
          <w:szCs w:val="24"/>
        </w:rPr>
        <w:t xml:space="preserve"> </w:t>
      </w:r>
      <w:r w:rsidRPr="00BF4556">
        <w:rPr>
          <w:rFonts w:ascii="Calibri" w:hAnsi="Calibri" w:cs="Calibri"/>
          <w:b/>
          <w:sz w:val="24"/>
          <w:szCs w:val="24"/>
        </w:rPr>
        <w:t xml:space="preserve">CATÉGORIE « AFFINITAIRE » : </w:t>
      </w:r>
      <w:r w:rsidRPr="00BF4556">
        <w:rPr>
          <w:rFonts w:ascii="Calibri" w:hAnsi="Calibri" w:cs="Calibri"/>
          <w:sz w:val="24"/>
          <w:szCs w:val="24"/>
        </w:rPr>
        <w:t>un (1) représentant de cette catégorie élus par et parmi les organismes mentionnés à l’article 9</w:t>
      </w:r>
      <w:r>
        <w:rPr>
          <w:rFonts w:ascii="Calibri" w:hAnsi="Calibri" w:cs="Calibri"/>
          <w:sz w:val="24"/>
          <w:szCs w:val="24"/>
        </w:rPr>
        <w:t> ;</w:t>
      </w:r>
    </w:p>
    <w:p w14:paraId="5D25C05D" w14:textId="77777777" w:rsidR="005746A8" w:rsidRPr="00BF4556" w:rsidRDefault="005746A8" w:rsidP="008979E2"/>
    <w:p w14:paraId="0C519192" w14:textId="77777777" w:rsidR="005746A8" w:rsidRPr="00BF4556" w:rsidRDefault="005746A8" w:rsidP="005746A8">
      <w:pPr>
        <w:pStyle w:val="Retraitcorpsdetexte"/>
        <w:keepNext/>
        <w:numPr>
          <w:ilvl w:val="0"/>
          <w:numId w:val="10"/>
        </w:numPr>
        <w:tabs>
          <w:tab w:val="left" w:pos="720"/>
        </w:tabs>
        <w:rPr>
          <w:rFonts w:ascii="Calibri" w:hAnsi="Calibri" w:cs="Calibri"/>
          <w:b/>
          <w:sz w:val="24"/>
          <w:szCs w:val="24"/>
        </w:rPr>
      </w:pPr>
      <w:r w:rsidRPr="00BF4556">
        <w:rPr>
          <w:rFonts w:ascii="Calibri" w:hAnsi="Calibri" w:cs="Calibri"/>
          <w:sz w:val="24"/>
          <w:szCs w:val="24"/>
        </w:rPr>
        <w:t>Un individu sympathisant : un (1) représentant individuel élus par et parmi les membres individuels mentionnés à l’article 12.</w:t>
      </w:r>
    </w:p>
    <w:p w14:paraId="304A4317" w14:textId="77777777" w:rsidR="005746A8" w:rsidRPr="002C56FD" w:rsidRDefault="005746A8" w:rsidP="008979E2"/>
    <w:p w14:paraId="2BFC93E9" w14:textId="77777777" w:rsidR="005746A8" w:rsidRPr="00BF4556" w:rsidRDefault="005746A8" w:rsidP="005746A8">
      <w:pPr>
        <w:pStyle w:val="Retraitcorpsdetexte"/>
        <w:keepNext/>
        <w:numPr>
          <w:ilvl w:val="0"/>
          <w:numId w:val="1"/>
        </w:numPr>
        <w:rPr>
          <w:rFonts w:ascii="Calibri" w:hAnsi="Calibri" w:cs="Calibri"/>
          <w:sz w:val="24"/>
          <w:szCs w:val="24"/>
        </w:rPr>
      </w:pPr>
      <w:r w:rsidRPr="00BF4556">
        <w:rPr>
          <w:rFonts w:ascii="Calibri" w:hAnsi="Calibri" w:cs="Calibri"/>
          <w:sz w:val="24"/>
          <w:szCs w:val="24"/>
        </w:rPr>
        <w:t>Élection des membres du conseil d’administration</w:t>
      </w:r>
    </w:p>
    <w:p w14:paraId="13C32139" w14:textId="77777777" w:rsidR="005746A8" w:rsidRPr="00BF4556" w:rsidRDefault="005746A8" w:rsidP="008979E2"/>
    <w:p w14:paraId="3FDE3770" w14:textId="77777777" w:rsidR="005746A8" w:rsidRPr="00BF4556" w:rsidRDefault="005746A8" w:rsidP="005746A8">
      <w:pPr>
        <w:pStyle w:val="Retraitcorpsdetexte"/>
        <w:keepNext/>
        <w:tabs>
          <w:tab w:val="left" w:pos="720"/>
        </w:tabs>
        <w:ind w:left="709"/>
        <w:rPr>
          <w:rFonts w:ascii="Calibri" w:hAnsi="Calibri" w:cs="Calibri"/>
          <w:sz w:val="24"/>
          <w:szCs w:val="24"/>
        </w:rPr>
      </w:pPr>
      <w:r w:rsidRPr="00BF4556">
        <w:rPr>
          <w:rFonts w:ascii="Calibri" w:hAnsi="Calibri" w:cs="Calibri"/>
          <w:sz w:val="24"/>
          <w:szCs w:val="24"/>
        </w:rPr>
        <w:t>Les membres du conseil d’administration sont élus par collège électoral. Advenant une égalité lors du vote au sein du collège électoral, le vote sera alors repris et réalisé avec l’ensemble des membres votant à l’assemblée des membres.</w:t>
      </w:r>
    </w:p>
    <w:p w14:paraId="4B019236" w14:textId="77777777" w:rsidR="005746A8" w:rsidRPr="008704F9" w:rsidRDefault="005746A8" w:rsidP="008979E2"/>
    <w:p w14:paraId="1653093F" w14:textId="77777777" w:rsidR="005746A8" w:rsidRPr="008704F9" w:rsidRDefault="005746A8" w:rsidP="005746A8">
      <w:pPr>
        <w:pStyle w:val="Retraitcorpsdetexte"/>
        <w:keepNext/>
        <w:numPr>
          <w:ilvl w:val="0"/>
          <w:numId w:val="1"/>
        </w:numPr>
        <w:rPr>
          <w:rFonts w:ascii="Calibri" w:hAnsi="Calibri" w:cs="Calibri"/>
          <w:sz w:val="24"/>
          <w:szCs w:val="24"/>
        </w:rPr>
      </w:pPr>
      <w:r w:rsidRPr="008704F9">
        <w:rPr>
          <w:rFonts w:ascii="Calibri" w:hAnsi="Calibri" w:cs="Calibri"/>
          <w:b/>
          <w:sz w:val="24"/>
          <w:szCs w:val="24"/>
        </w:rPr>
        <w:t>Vacances</w:t>
      </w:r>
    </w:p>
    <w:p w14:paraId="0A967162" w14:textId="77777777" w:rsidR="005746A8" w:rsidRPr="008704F9" w:rsidRDefault="005746A8" w:rsidP="008979E2"/>
    <w:p w14:paraId="4888789E" w14:textId="77777777" w:rsidR="005746A8" w:rsidRPr="008704F9" w:rsidRDefault="005746A8" w:rsidP="005746A8">
      <w:pPr>
        <w:pStyle w:val="Retraitcorpsdetexte"/>
        <w:keepNext/>
        <w:tabs>
          <w:tab w:val="left" w:pos="720"/>
        </w:tabs>
        <w:rPr>
          <w:rFonts w:ascii="Calibri" w:hAnsi="Calibri" w:cs="Calibri"/>
          <w:sz w:val="24"/>
          <w:szCs w:val="24"/>
        </w:rPr>
      </w:pPr>
      <w:r w:rsidRPr="008704F9">
        <w:rPr>
          <w:rFonts w:ascii="Calibri" w:hAnsi="Calibri" w:cs="Calibri"/>
          <w:sz w:val="24"/>
          <w:szCs w:val="24"/>
        </w:rPr>
        <w:t>Tout administrateur dont la charge a été déclarée vacante peut être remplacé par résolution du conseil d’administration, mais le remplaçant ne demeure en fonction que pour le reste du terme non expiré de son prédécesseur. Lorsque des vacances surviennent dans le conseil d’adminis</w:t>
      </w:r>
      <w:r w:rsidRPr="008704F9">
        <w:rPr>
          <w:rFonts w:ascii="Calibri" w:hAnsi="Calibri" w:cs="Calibri"/>
          <w:sz w:val="24"/>
          <w:szCs w:val="24"/>
        </w:rPr>
        <w:lastRenderedPageBreak/>
        <w:t>tration, il est de la discrétion des administrateurs demeurant en fonction de les remplir en nommant au poste vacant une personne possédant les mêmes qualités que celles requises de son prédécesseur et, dans l’intervalle, ils peuvent validement continuer à exercer leurs fonctions, du moment qu’un quorum subsiste.</w:t>
      </w:r>
    </w:p>
    <w:p w14:paraId="36883232" w14:textId="77777777" w:rsidR="005746A8" w:rsidRPr="008704F9" w:rsidRDefault="005746A8" w:rsidP="008979E2"/>
    <w:p w14:paraId="21FA781D" w14:textId="77777777" w:rsidR="005746A8" w:rsidRPr="008704F9" w:rsidRDefault="005746A8" w:rsidP="005746A8">
      <w:pPr>
        <w:pStyle w:val="Retraitcorpsdetexte"/>
        <w:keepNext/>
        <w:numPr>
          <w:ilvl w:val="0"/>
          <w:numId w:val="1"/>
        </w:numPr>
        <w:rPr>
          <w:rFonts w:ascii="Calibri" w:hAnsi="Calibri" w:cs="Calibri"/>
          <w:sz w:val="24"/>
          <w:szCs w:val="24"/>
        </w:rPr>
      </w:pPr>
      <w:r w:rsidRPr="008704F9">
        <w:rPr>
          <w:rFonts w:ascii="Calibri" w:hAnsi="Calibri" w:cs="Calibri"/>
          <w:b/>
          <w:sz w:val="24"/>
          <w:szCs w:val="24"/>
        </w:rPr>
        <w:t>Durée des fonctions</w:t>
      </w:r>
    </w:p>
    <w:p w14:paraId="20DEC31C" w14:textId="77777777" w:rsidR="005746A8" w:rsidRPr="008704F9" w:rsidRDefault="005746A8" w:rsidP="008979E2"/>
    <w:p w14:paraId="1CEFC318" w14:textId="77777777" w:rsidR="005746A8" w:rsidRDefault="005746A8" w:rsidP="005746A8">
      <w:pPr>
        <w:pStyle w:val="Retraitcorpsdetexte"/>
        <w:keepNext/>
        <w:tabs>
          <w:tab w:val="left" w:pos="720"/>
        </w:tabs>
        <w:rPr>
          <w:rFonts w:ascii="Calibri" w:hAnsi="Calibri" w:cs="Calibri"/>
          <w:sz w:val="24"/>
          <w:szCs w:val="24"/>
        </w:rPr>
      </w:pPr>
      <w:r w:rsidRPr="008704F9">
        <w:rPr>
          <w:rFonts w:ascii="Calibri" w:hAnsi="Calibri" w:cs="Calibri"/>
          <w:sz w:val="24"/>
          <w:szCs w:val="24"/>
        </w:rPr>
        <w:t>Tout membre du conseil d’administration entre en fonction à la clôture de l’assemblée au cours de laquelle il a été nommé ou élu. Il demeure en fonction jusqu’à l’expiration de son mandat d’une durée de deux (2) ans, soit jusqu’à la seconde assemblée annuelle suivant celle où il a été élu, soit jusqu’à ce que son successeur ait été nommé ou élu, le cas échéant.</w:t>
      </w:r>
    </w:p>
    <w:p w14:paraId="351C32DB" w14:textId="77777777" w:rsidR="005746A8" w:rsidRDefault="005746A8" w:rsidP="008979E2"/>
    <w:p w14:paraId="15D7CBCF" w14:textId="77777777" w:rsidR="005746A8" w:rsidRDefault="005746A8" w:rsidP="005746A8">
      <w:pPr>
        <w:pStyle w:val="Retraitcorpsdetexte"/>
        <w:keepNext/>
        <w:tabs>
          <w:tab w:val="left" w:pos="720"/>
        </w:tabs>
        <w:rPr>
          <w:rFonts w:ascii="Calibri" w:hAnsi="Calibri" w:cs="Calibri"/>
          <w:sz w:val="24"/>
          <w:szCs w:val="24"/>
        </w:rPr>
      </w:pPr>
      <w:r w:rsidRPr="008704F9">
        <w:rPr>
          <w:rFonts w:ascii="Calibri" w:hAnsi="Calibri" w:cs="Calibri"/>
          <w:sz w:val="24"/>
          <w:szCs w:val="24"/>
        </w:rPr>
        <w:t>Toutefois, pour leur premier mandat, les administrateurs dont les postes forment un nombre pair seront élus pour un mandat de deux (2) ans, correspondant ainsi aux années paires et ceux</w:t>
      </w:r>
      <w:r>
        <w:rPr>
          <w:rFonts w:ascii="Calibri" w:hAnsi="Calibri" w:cs="Calibri"/>
          <w:sz w:val="24"/>
          <w:szCs w:val="24"/>
        </w:rPr>
        <w:t xml:space="preserve"> </w:t>
      </w:r>
      <w:r w:rsidRPr="008704F9">
        <w:rPr>
          <w:rFonts w:ascii="Calibri" w:hAnsi="Calibri" w:cs="Calibri"/>
          <w:sz w:val="24"/>
          <w:szCs w:val="24"/>
        </w:rPr>
        <w:t>dont les postes forment un nombre impair seront élus pour un mandat d’un (1) an, correspondant ainsi aux années impaires. Pour assurer la rotation des administrateurs, les postes qui suivent sont ainsi numérotés :</w:t>
      </w:r>
    </w:p>
    <w:p w14:paraId="12B28C49" w14:textId="77777777" w:rsidR="005746A8" w:rsidRPr="008704F9" w:rsidRDefault="005746A8" w:rsidP="008979E2"/>
    <w:p w14:paraId="66BC75F4" w14:textId="77777777" w:rsidR="005746A8" w:rsidRPr="008979E2" w:rsidRDefault="005746A8" w:rsidP="005746A8">
      <w:pPr>
        <w:pStyle w:val="Retraitcorpsdetexte"/>
        <w:keepNext/>
        <w:numPr>
          <w:ilvl w:val="0"/>
          <w:numId w:val="11"/>
        </w:numPr>
        <w:tabs>
          <w:tab w:val="left" w:pos="720"/>
        </w:tabs>
        <w:rPr>
          <w:rFonts w:ascii="Calibri" w:hAnsi="Calibri" w:cs="Calibri"/>
          <w:sz w:val="24"/>
          <w:szCs w:val="24"/>
        </w:rPr>
      </w:pPr>
      <w:r w:rsidRPr="008979E2">
        <w:rPr>
          <w:rFonts w:ascii="Calibri" w:hAnsi="Calibri" w:cs="Calibri"/>
          <w:sz w:val="24"/>
          <w:szCs w:val="24"/>
        </w:rPr>
        <w:t>Catégorie « LOISIR » ;</w:t>
      </w:r>
    </w:p>
    <w:p w14:paraId="6705FCA3" w14:textId="77777777" w:rsidR="005746A8" w:rsidRPr="008979E2" w:rsidRDefault="005746A8" w:rsidP="008979E2"/>
    <w:p w14:paraId="6BB9E1BD" w14:textId="77777777" w:rsidR="005746A8" w:rsidRPr="008979E2" w:rsidRDefault="005746A8" w:rsidP="005746A8">
      <w:pPr>
        <w:pStyle w:val="Retraitcorpsdetexte"/>
        <w:keepNext/>
        <w:numPr>
          <w:ilvl w:val="0"/>
          <w:numId w:val="11"/>
        </w:numPr>
        <w:tabs>
          <w:tab w:val="left" w:pos="720"/>
        </w:tabs>
        <w:rPr>
          <w:rFonts w:ascii="Calibri" w:hAnsi="Calibri" w:cs="Calibri"/>
          <w:sz w:val="24"/>
          <w:szCs w:val="24"/>
        </w:rPr>
      </w:pPr>
      <w:r w:rsidRPr="008979E2">
        <w:rPr>
          <w:rFonts w:ascii="Calibri" w:hAnsi="Calibri" w:cs="Calibri"/>
          <w:sz w:val="24"/>
          <w:szCs w:val="24"/>
        </w:rPr>
        <w:t>Catégorie PLEIN AIR ;</w:t>
      </w:r>
    </w:p>
    <w:p w14:paraId="5515F869" w14:textId="77777777" w:rsidR="005746A8" w:rsidRPr="008979E2" w:rsidRDefault="005746A8" w:rsidP="008979E2"/>
    <w:p w14:paraId="46E7AB96" w14:textId="77777777" w:rsidR="005746A8" w:rsidRPr="008979E2" w:rsidRDefault="005746A8" w:rsidP="005746A8">
      <w:pPr>
        <w:pStyle w:val="Retraitcorpsdetexte"/>
        <w:keepNext/>
        <w:numPr>
          <w:ilvl w:val="0"/>
          <w:numId w:val="11"/>
        </w:numPr>
        <w:tabs>
          <w:tab w:val="left" w:pos="720"/>
        </w:tabs>
        <w:rPr>
          <w:rFonts w:ascii="Calibri" w:hAnsi="Calibri" w:cs="Calibri"/>
          <w:sz w:val="24"/>
          <w:szCs w:val="24"/>
        </w:rPr>
      </w:pPr>
      <w:r w:rsidRPr="008979E2">
        <w:rPr>
          <w:rFonts w:ascii="Calibri" w:hAnsi="Calibri" w:cs="Calibri"/>
          <w:sz w:val="24"/>
          <w:szCs w:val="24"/>
        </w:rPr>
        <w:t>Catégorie « SPORT/ACTVITÉ PHYSIQUE » ;</w:t>
      </w:r>
    </w:p>
    <w:p w14:paraId="40AE725C" w14:textId="77777777" w:rsidR="005746A8" w:rsidRPr="008979E2" w:rsidRDefault="005746A8" w:rsidP="008979E2"/>
    <w:p w14:paraId="7F65F73A" w14:textId="77777777" w:rsidR="005746A8" w:rsidRPr="008979E2" w:rsidRDefault="005746A8" w:rsidP="005746A8">
      <w:pPr>
        <w:pStyle w:val="Retraitcorpsdetexte"/>
        <w:keepNext/>
        <w:numPr>
          <w:ilvl w:val="0"/>
          <w:numId w:val="11"/>
        </w:numPr>
        <w:tabs>
          <w:tab w:val="left" w:pos="720"/>
        </w:tabs>
        <w:rPr>
          <w:rFonts w:ascii="Calibri" w:hAnsi="Calibri" w:cs="Calibri"/>
          <w:sz w:val="24"/>
          <w:szCs w:val="24"/>
        </w:rPr>
      </w:pPr>
      <w:r w:rsidRPr="008979E2">
        <w:rPr>
          <w:rFonts w:ascii="Calibri" w:hAnsi="Calibri" w:cs="Calibri"/>
          <w:sz w:val="24"/>
          <w:szCs w:val="24"/>
        </w:rPr>
        <w:t>Catégorie « MUNICIPAL moins de dix mille (10 000) habitants» :</w:t>
      </w:r>
    </w:p>
    <w:p w14:paraId="05CA7B0A" w14:textId="77777777" w:rsidR="005746A8" w:rsidRPr="008979E2" w:rsidRDefault="005746A8" w:rsidP="008979E2"/>
    <w:p w14:paraId="43DED1A0" w14:textId="77777777" w:rsidR="005746A8" w:rsidRPr="008979E2" w:rsidRDefault="005746A8" w:rsidP="005746A8">
      <w:pPr>
        <w:pStyle w:val="Retraitcorpsdetexte"/>
        <w:keepNext/>
        <w:numPr>
          <w:ilvl w:val="0"/>
          <w:numId w:val="11"/>
        </w:numPr>
        <w:tabs>
          <w:tab w:val="left" w:pos="720"/>
        </w:tabs>
        <w:rPr>
          <w:rFonts w:ascii="Calibri" w:hAnsi="Calibri" w:cs="Calibri"/>
          <w:sz w:val="24"/>
          <w:szCs w:val="24"/>
        </w:rPr>
      </w:pPr>
      <w:r w:rsidRPr="008979E2">
        <w:rPr>
          <w:rFonts w:ascii="Calibri" w:hAnsi="Calibri" w:cs="Calibri"/>
          <w:sz w:val="24"/>
          <w:szCs w:val="24"/>
        </w:rPr>
        <w:t>Catégorie MUNICIPAL plus de dix mille (10 000) habitants ;</w:t>
      </w:r>
    </w:p>
    <w:p w14:paraId="561CBA4B" w14:textId="77777777" w:rsidR="005746A8" w:rsidRPr="008979E2" w:rsidRDefault="005746A8" w:rsidP="008979E2"/>
    <w:p w14:paraId="2723C0EA" w14:textId="77777777" w:rsidR="005746A8" w:rsidRPr="008979E2" w:rsidRDefault="005746A8" w:rsidP="005746A8">
      <w:pPr>
        <w:pStyle w:val="Retraitcorpsdetexte"/>
        <w:keepNext/>
        <w:numPr>
          <w:ilvl w:val="0"/>
          <w:numId w:val="11"/>
        </w:numPr>
        <w:tabs>
          <w:tab w:val="left" w:pos="720"/>
        </w:tabs>
        <w:rPr>
          <w:rFonts w:ascii="Calibri" w:hAnsi="Calibri" w:cs="Calibri"/>
          <w:sz w:val="24"/>
          <w:szCs w:val="24"/>
        </w:rPr>
      </w:pPr>
      <w:r w:rsidRPr="008979E2">
        <w:rPr>
          <w:rFonts w:ascii="Calibri" w:hAnsi="Calibri" w:cs="Calibri"/>
          <w:sz w:val="24"/>
          <w:szCs w:val="24"/>
        </w:rPr>
        <w:t>Représentant « Table des représentants du loisir municipal » ;</w:t>
      </w:r>
    </w:p>
    <w:p w14:paraId="21AC998A" w14:textId="77777777" w:rsidR="005746A8" w:rsidRPr="008979E2" w:rsidRDefault="005746A8" w:rsidP="008979E2"/>
    <w:p w14:paraId="758B1660" w14:textId="77777777" w:rsidR="005746A8" w:rsidRPr="008979E2" w:rsidRDefault="005746A8" w:rsidP="005746A8">
      <w:pPr>
        <w:pStyle w:val="Retraitcorpsdetexte"/>
        <w:keepNext/>
        <w:numPr>
          <w:ilvl w:val="0"/>
          <w:numId w:val="11"/>
        </w:numPr>
        <w:tabs>
          <w:tab w:val="left" w:pos="720"/>
        </w:tabs>
        <w:rPr>
          <w:rFonts w:ascii="Calibri" w:hAnsi="Calibri" w:cs="Calibri"/>
          <w:bCs/>
          <w:sz w:val="24"/>
          <w:szCs w:val="24"/>
        </w:rPr>
      </w:pPr>
      <w:r w:rsidRPr="008979E2">
        <w:rPr>
          <w:rFonts w:ascii="Calibri" w:hAnsi="Calibri" w:cs="Calibri"/>
          <w:sz w:val="24"/>
          <w:szCs w:val="24"/>
        </w:rPr>
        <w:t>Catégorie « ÉDUCATION » ;</w:t>
      </w:r>
    </w:p>
    <w:p w14:paraId="73E65982" w14:textId="77777777" w:rsidR="005746A8" w:rsidRPr="008979E2" w:rsidRDefault="005746A8" w:rsidP="008979E2"/>
    <w:p w14:paraId="6704BB26" w14:textId="77777777" w:rsidR="005746A8" w:rsidRPr="008979E2" w:rsidRDefault="005746A8" w:rsidP="005746A8">
      <w:pPr>
        <w:pStyle w:val="Retraitcorpsdetexte"/>
        <w:keepNext/>
        <w:numPr>
          <w:ilvl w:val="0"/>
          <w:numId w:val="11"/>
        </w:numPr>
        <w:tabs>
          <w:tab w:val="left" w:pos="720"/>
        </w:tabs>
      </w:pPr>
      <w:r w:rsidRPr="008979E2">
        <w:rPr>
          <w:rFonts w:ascii="Calibri" w:hAnsi="Calibri" w:cs="Calibri"/>
          <w:sz w:val="24"/>
          <w:szCs w:val="24"/>
        </w:rPr>
        <w:t>Catégorie « AFFINITAIRE » ;</w:t>
      </w:r>
    </w:p>
    <w:p w14:paraId="3B8C8270" w14:textId="77777777" w:rsidR="005746A8" w:rsidRPr="008979E2" w:rsidRDefault="005746A8" w:rsidP="008979E2"/>
    <w:p w14:paraId="1874D02B" w14:textId="77777777" w:rsidR="005746A8" w:rsidRPr="008979E2" w:rsidRDefault="005746A8" w:rsidP="005746A8">
      <w:pPr>
        <w:pStyle w:val="Retraitcorpsdetexte"/>
        <w:keepNext/>
        <w:numPr>
          <w:ilvl w:val="0"/>
          <w:numId w:val="11"/>
        </w:numPr>
        <w:tabs>
          <w:tab w:val="left" w:pos="720"/>
        </w:tabs>
        <w:rPr>
          <w:rFonts w:ascii="Calibri" w:hAnsi="Calibri" w:cs="Calibri"/>
          <w:bCs/>
          <w:sz w:val="24"/>
          <w:szCs w:val="24"/>
        </w:rPr>
      </w:pPr>
      <w:r w:rsidRPr="008979E2">
        <w:rPr>
          <w:rFonts w:ascii="Calibri" w:hAnsi="Calibri" w:cs="Calibri"/>
          <w:bCs/>
          <w:sz w:val="24"/>
          <w:szCs w:val="24"/>
        </w:rPr>
        <w:t>Individu sympathisant.</w:t>
      </w:r>
    </w:p>
    <w:p w14:paraId="5462AE0D" w14:textId="77777777" w:rsidR="005746A8" w:rsidRPr="00BF4556" w:rsidRDefault="005746A8" w:rsidP="008979E2"/>
    <w:p w14:paraId="68BC1DE9"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Retrait d’un administrateur</w:t>
      </w:r>
    </w:p>
    <w:p w14:paraId="13D450C9" w14:textId="77777777" w:rsidR="005746A8" w:rsidRDefault="005746A8" w:rsidP="008979E2"/>
    <w:p w14:paraId="532BDA07"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Cesse de faire partie du conseil d’administration et d’occuper sa fonction tout administrateur qui :</w:t>
      </w:r>
    </w:p>
    <w:p w14:paraId="5458226C" w14:textId="77777777" w:rsidR="005746A8" w:rsidRDefault="005746A8" w:rsidP="008979E2"/>
    <w:p w14:paraId="542D67F1" w14:textId="77777777" w:rsidR="005746A8" w:rsidRPr="008704F9" w:rsidRDefault="005746A8" w:rsidP="005746A8">
      <w:pPr>
        <w:pStyle w:val="Retraitcorpsdetexte"/>
        <w:keepNext/>
        <w:numPr>
          <w:ilvl w:val="0"/>
          <w:numId w:val="12"/>
        </w:numPr>
        <w:tabs>
          <w:tab w:val="left" w:pos="720"/>
        </w:tabs>
        <w:rPr>
          <w:rFonts w:ascii="Calibri" w:hAnsi="Calibri" w:cs="Calibri"/>
          <w:sz w:val="24"/>
          <w:szCs w:val="24"/>
        </w:rPr>
      </w:pPr>
      <w:r w:rsidRPr="008704F9">
        <w:rPr>
          <w:rFonts w:ascii="Calibri" w:hAnsi="Calibri" w:cs="Calibri"/>
          <w:sz w:val="24"/>
          <w:szCs w:val="24"/>
        </w:rPr>
        <w:t>Présente par écrit sa démission au conseil d’administration ;</w:t>
      </w:r>
    </w:p>
    <w:p w14:paraId="6CF9792A" w14:textId="77777777" w:rsidR="005746A8" w:rsidRDefault="005746A8" w:rsidP="008979E2"/>
    <w:p w14:paraId="39AA40B0" w14:textId="77777777" w:rsidR="005746A8" w:rsidRPr="008704F9" w:rsidRDefault="005746A8" w:rsidP="005746A8">
      <w:pPr>
        <w:pStyle w:val="Retraitcorpsdetexte"/>
        <w:keepNext/>
        <w:numPr>
          <w:ilvl w:val="0"/>
          <w:numId w:val="12"/>
        </w:numPr>
        <w:tabs>
          <w:tab w:val="left" w:pos="720"/>
        </w:tabs>
        <w:rPr>
          <w:rFonts w:ascii="Calibri" w:hAnsi="Calibri" w:cs="Calibri"/>
          <w:sz w:val="24"/>
          <w:szCs w:val="24"/>
        </w:rPr>
      </w:pPr>
      <w:r w:rsidRPr="008704F9">
        <w:rPr>
          <w:rFonts w:ascii="Calibri" w:hAnsi="Calibri" w:cs="Calibri"/>
          <w:sz w:val="24"/>
          <w:szCs w:val="24"/>
        </w:rPr>
        <w:t>Décède, est un failli non libéré, est placé sous un régime de protection du majeur ;</w:t>
      </w:r>
    </w:p>
    <w:p w14:paraId="5380604D" w14:textId="77777777" w:rsidR="005746A8" w:rsidRDefault="005746A8" w:rsidP="008979E2"/>
    <w:p w14:paraId="7EFB44EF" w14:textId="77777777" w:rsidR="005746A8" w:rsidRPr="009D5F43" w:rsidRDefault="005746A8" w:rsidP="005746A8">
      <w:pPr>
        <w:pStyle w:val="Paragraphedeliste"/>
        <w:numPr>
          <w:ilvl w:val="0"/>
          <w:numId w:val="12"/>
        </w:numPr>
        <w:rPr>
          <w:rFonts w:ascii="Calibri" w:hAnsi="Calibri" w:cs="Calibri"/>
          <w:b/>
          <w:szCs w:val="24"/>
        </w:rPr>
      </w:pPr>
      <w:r w:rsidRPr="008704F9">
        <w:rPr>
          <w:rFonts w:ascii="Calibri" w:hAnsi="Calibri" w:cs="Calibri"/>
          <w:szCs w:val="24"/>
        </w:rPr>
        <w:t>Est absent sans raison valable durant trois (3) assemblées consécutives du conseil d’administration ;</w:t>
      </w:r>
    </w:p>
    <w:p w14:paraId="0890724C" w14:textId="77777777" w:rsidR="005746A8" w:rsidRPr="009D5F43" w:rsidRDefault="005746A8" w:rsidP="008979E2"/>
    <w:p w14:paraId="287D8F9F" w14:textId="77777777" w:rsidR="005746A8" w:rsidRPr="009D5F43" w:rsidRDefault="005746A8" w:rsidP="005746A8">
      <w:pPr>
        <w:pStyle w:val="Paragraphedeliste"/>
        <w:numPr>
          <w:ilvl w:val="0"/>
          <w:numId w:val="12"/>
        </w:numPr>
        <w:rPr>
          <w:rFonts w:ascii="Calibri" w:hAnsi="Calibri" w:cs="Calibri"/>
          <w:b/>
          <w:szCs w:val="24"/>
        </w:rPr>
      </w:pPr>
      <w:r w:rsidRPr="008704F9">
        <w:rPr>
          <w:rFonts w:ascii="Calibri" w:hAnsi="Calibri" w:cs="Calibri"/>
          <w:szCs w:val="24"/>
        </w:rPr>
        <w:t>Perd sa qualité de représentant de membre actif, ou voit ce membre se retirer ou être radié ;</w:t>
      </w:r>
    </w:p>
    <w:p w14:paraId="73FBA192" w14:textId="77777777" w:rsidR="005746A8" w:rsidRPr="009D5F43" w:rsidRDefault="005746A8" w:rsidP="008979E2"/>
    <w:p w14:paraId="177263F0" w14:textId="77777777" w:rsidR="005746A8" w:rsidRPr="008704F9" w:rsidRDefault="005746A8" w:rsidP="005746A8">
      <w:pPr>
        <w:pStyle w:val="Retraitcorpsdetexte"/>
        <w:keepNext/>
        <w:numPr>
          <w:ilvl w:val="0"/>
          <w:numId w:val="12"/>
        </w:numPr>
        <w:tabs>
          <w:tab w:val="left" w:pos="720"/>
        </w:tabs>
        <w:rPr>
          <w:rFonts w:ascii="Calibri" w:hAnsi="Calibri" w:cs="Calibri"/>
          <w:sz w:val="24"/>
          <w:szCs w:val="24"/>
        </w:rPr>
      </w:pPr>
      <w:r w:rsidRPr="008704F9">
        <w:rPr>
          <w:rFonts w:ascii="Calibri" w:hAnsi="Calibri" w:cs="Calibri"/>
          <w:sz w:val="24"/>
          <w:szCs w:val="24"/>
        </w:rPr>
        <w:t>Est destitué tel que prévu à l’article suivant.</w:t>
      </w:r>
    </w:p>
    <w:p w14:paraId="1A70B872" w14:textId="77777777" w:rsidR="005746A8" w:rsidRPr="008704F9" w:rsidRDefault="005746A8" w:rsidP="008979E2"/>
    <w:p w14:paraId="7160A11D"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Destitution d’un administrateur</w:t>
      </w:r>
    </w:p>
    <w:p w14:paraId="2311BC1D" w14:textId="77777777" w:rsidR="005746A8" w:rsidRPr="008704F9" w:rsidRDefault="005746A8" w:rsidP="008979E2"/>
    <w:p w14:paraId="7A6A71A2" w14:textId="77777777" w:rsidR="005746A8" w:rsidRPr="00BF4556" w:rsidRDefault="005746A8" w:rsidP="005746A8">
      <w:pPr>
        <w:pStyle w:val="Retraitcorpsdetexte"/>
        <w:keepNext/>
        <w:tabs>
          <w:tab w:val="left" w:pos="720"/>
          <w:tab w:val="left" w:pos="1080"/>
        </w:tabs>
        <w:rPr>
          <w:rFonts w:ascii="Calibri" w:hAnsi="Calibri" w:cs="Calibri"/>
          <w:strike/>
          <w:sz w:val="24"/>
          <w:szCs w:val="24"/>
        </w:rPr>
      </w:pPr>
      <w:r w:rsidRPr="00BF4556">
        <w:rPr>
          <w:rFonts w:ascii="Calibri" w:hAnsi="Calibri" w:cs="Calibri"/>
          <w:sz w:val="24"/>
          <w:szCs w:val="24"/>
        </w:rPr>
        <w:t>Les administrateurs de la corporation peuvent être démis de leurs fonctions en tout temps avant l'expiration de leur mandat par résolution des membres adoptée en assemblée extraordinaire convoquée à cette fin. À cette assemblée, les membres peuvent procéder à l’élection d’une personne en lieu et place de celle qui a été destituée. La personne ainsi élue ne reste en fonction que pour la durée non expirée du mandat de l’administrateur destitué qu’elle remplace.</w:t>
      </w:r>
    </w:p>
    <w:p w14:paraId="60965088" w14:textId="77777777" w:rsidR="005746A8" w:rsidRPr="008704F9" w:rsidRDefault="005746A8" w:rsidP="008979E2"/>
    <w:p w14:paraId="019C54D7"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Rémunération et indemnisation</w:t>
      </w:r>
    </w:p>
    <w:p w14:paraId="656F7101" w14:textId="77777777" w:rsidR="005746A8" w:rsidRPr="008704F9" w:rsidRDefault="005746A8" w:rsidP="008979E2"/>
    <w:p w14:paraId="7F4F1657" w14:textId="77777777" w:rsidR="005746A8"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Les administrateurs ne sont pas rémunérés comme tel pour leurs services.</w:t>
      </w:r>
    </w:p>
    <w:p w14:paraId="18191140" w14:textId="77777777" w:rsidR="005746A8" w:rsidRDefault="005746A8" w:rsidP="008979E2"/>
    <w:p w14:paraId="14B791A7" w14:textId="77777777" w:rsidR="005746A8" w:rsidRPr="008704F9" w:rsidRDefault="005746A8" w:rsidP="002C56FD">
      <w:pPr>
        <w:pStyle w:val="Retraitcorpsdetexte"/>
        <w:keepNext/>
        <w:tabs>
          <w:tab w:val="left" w:pos="720"/>
          <w:tab w:val="left" w:pos="1080"/>
        </w:tabs>
        <w:ind w:left="703"/>
        <w:rPr>
          <w:rFonts w:ascii="Calibri" w:hAnsi="Calibri" w:cs="Calibri"/>
          <w:sz w:val="24"/>
          <w:szCs w:val="24"/>
        </w:rPr>
      </w:pPr>
      <w:r w:rsidRPr="008704F9">
        <w:rPr>
          <w:rFonts w:ascii="Calibri" w:hAnsi="Calibri" w:cs="Calibri"/>
          <w:sz w:val="24"/>
          <w:szCs w:val="24"/>
        </w:rPr>
        <w:t xml:space="preserve">Toutefois, tout administrateur (ou ses héritiers et ayants droit) sera tenu, au besoin et à toute époque, à même les fonds de la corporation, indemne et à couvert de tout frais, charges et dépenses quelconques que cet administrateur supporte ou subit au cours ou à l’occasion d’une action, poursuite ou procédure intentée contre lui, à l’égard ou en raison d’actes faits ou choses accomplies ou permises par lui dans l’exercice ou pour l’exécution de ses fonctions, et de tous autres frais, charges et dépenses qu’il supporte ou subit au cours ou à l’occasion des affaires de </w:t>
      </w:r>
      <w:r>
        <w:rPr>
          <w:rFonts w:ascii="Calibri" w:hAnsi="Calibri" w:cs="Calibri"/>
          <w:sz w:val="24"/>
          <w:szCs w:val="24"/>
        </w:rPr>
        <w:t>l</w:t>
      </w:r>
      <w:r w:rsidRPr="008704F9">
        <w:rPr>
          <w:rFonts w:ascii="Calibri" w:hAnsi="Calibri" w:cs="Calibri"/>
          <w:sz w:val="24"/>
          <w:szCs w:val="24"/>
        </w:rPr>
        <w:t>a corporation ou relativement à ces affaires, excepté ceux qui résultent de sa propre négligence ou de son omission volontaire.</w:t>
      </w:r>
    </w:p>
    <w:p w14:paraId="615B7F7E" w14:textId="77777777" w:rsidR="005746A8" w:rsidRPr="008704F9" w:rsidRDefault="005746A8" w:rsidP="008979E2"/>
    <w:p w14:paraId="0E36FE16" w14:textId="77777777" w:rsidR="005746A8" w:rsidRPr="008704F9" w:rsidRDefault="005746A8" w:rsidP="008979E2"/>
    <w:p w14:paraId="6EBE4863" w14:textId="77777777" w:rsidR="005746A8" w:rsidRPr="008704F9" w:rsidRDefault="005746A8" w:rsidP="005746A8">
      <w:pPr>
        <w:pStyle w:val="Retraitcorpsdetexte"/>
        <w:keepNext/>
        <w:tabs>
          <w:tab w:val="left" w:pos="720"/>
          <w:tab w:val="left" w:pos="1080"/>
        </w:tabs>
        <w:jc w:val="center"/>
        <w:rPr>
          <w:rFonts w:ascii="Calibri" w:hAnsi="Calibri" w:cs="Calibri"/>
          <w:b/>
          <w:sz w:val="24"/>
          <w:szCs w:val="24"/>
        </w:rPr>
      </w:pPr>
      <w:r w:rsidRPr="008704F9">
        <w:rPr>
          <w:rFonts w:ascii="Calibri" w:hAnsi="Calibri" w:cs="Calibri"/>
          <w:b/>
          <w:sz w:val="24"/>
          <w:szCs w:val="24"/>
        </w:rPr>
        <w:t>SECTION V</w:t>
      </w:r>
    </w:p>
    <w:p w14:paraId="14EBF93A" w14:textId="77777777" w:rsidR="005746A8" w:rsidRPr="008704F9" w:rsidRDefault="005746A8" w:rsidP="008979E2"/>
    <w:p w14:paraId="3BC4D1E7" w14:textId="77777777" w:rsidR="005746A8" w:rsidRPr="008704F9" w:rsidRDefault="005746A8" w:rsidP="005746A8">
      <w:pPr>
        <w:pStyle w:val="Retraitcorpsdetexte"/>
        <w:keepNext/>
        <w:tabs>
          <w:tab w:val="left" w:pos="720"/>
          <w:tab w:val="left" w:pos="1080"/>
        </w:tabs>
        <w:jc w:val="center"/>
        <w:rPr>
          <w:rFonts w:ascii="Calibri" w:hAnsi="Calibri" w:cs="Calibri"/>
          <w:b/>
          <w:sz w:val="24"/>
          <w:szCs w:val="24"/>
          <w:u w:val="single"/>
        </w:rPr>
      </w:pPr>
      <w:r w:rsidRPr="008704F9">
        <w:rPr>
          <w:rFonts w:ascii="Calibri" w:hAnsi="Calibri" w:cs="Calibri"/>
          <w:b/>
          <w:sz w:val="24"/>
          <w:szCs w:val="24"/>
          <w:u w:val="single"/>
        </w:rPr>
        <w:t>ASSEMBLÉES DU CONSEIL</w:t>
      </w:r>
    </w:p>
    <w:p w14:paraId="08B56EBA" w14:textId="77777777" w:rsidR="005746A8" w:rsidRPr="008704F9" w:rsidRDefault="005746A8" w:rsidP="005746A8">
      <w:pPr>
        <w:pStyle w:val="Retraitcorpsdetexte"/>
        <w:keepNext/>
        <w:tabs>
          <w:tab w:val="left" w:pos="720"/>
          <w:tab w:val="left" w:pos="1080"/>
        </w:tabs>
        <w:jc w:val="center"/>
        <w:rPr>
          <w:rFonts w:ascii="Calibri" w:hAnsi="Calibri" w:cs="Calibri"/>
          <w:sz w:val="24"/>
          <w:szCs w:val="24"/>
        </w:rPr>
      </w:pPr>
      <w:r w:rsidRPr="008704F9">
        <w:rPr>
          <w:rFonts w:ascii="Calibri" w:hAnsi="Calibri" w:cs="Calibri"/>
          <w:b/>
          <w:sz w:val="24"/>
          <w:szCs w:val="24"/>
          <w:u w:val="single"/>
        </w:rPr>
        <w:t>D’ADMINISTRATION</w:t>
      </w:r>
    </w:p>
    <w:p w14:paraId="336586F3" w14:textId="77777777" w:rsidR="005746A8" w:rsidRDefault="005746A8" w:rsidP="008979E2"/>
    <w:p w14:paraId="58F6E6A7" w14:textId="77777777" w:rsidR="005746A8" w:rsidRPr="008704F9" w:rsidRDefault="005746A8" w:rsidP="008979E2"/>
    <w:p w14:paraId="12FB6E5C"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Pouvoirs</w:t>
      </w:r>
    </w:p>
    <w:p w14:paraId="52C58328" w14:textId="77777777" w:rsidR="005746A8" w:rsidRPr="008704F9" w:rsidRDefault="005746A8" w:rsidP="008979E2"/>
    <w:p w14:paraId="7E457729"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Le conseil d’administration est élu pour administrer toutes les affaires de la corporation. Il a les pouvoirs pour assurer en toutes circonstances la gestion courante de la corporation. Sans être exhaustif, le conseil d’administration exerce notamment les pouvoirs suivants :</w:t>
      </w:r>
    </w:p>
    <w:p w14:paraId="49F953BC" w14:textId="77777777" w:rsidR="005746A8" w:rsidRPr="008704F9" w:rsidRDefault="005746A8" w:rsidP="008979E2"/>
    <w:p w14:paraId="7D0E263D"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t>Il accomplit tous les actes nécessaires à la réalisation des objets que poursuit la corporation conformément à la loi et aux règlements généraux;</w:t>
      </w:r>
    </w:p>
    <w:p w14:paraId="22DDF549" w14:textId="77777777" w:rsidR="005746A8" w:rsidRPr="008704F9" w:rsidRDefault="005746A8" w:rsidP="008979E2"/>
    <w:p w14:paraId="3817C690"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t>Il adopte de nouveaux règlements ou les modifie, s’il y a lieu, et adopte les résolutions qui s’imposent, pour réaliser les buts et objectifs de la corporation ;</w:t>
      </w:r>
    </w:p>
    <w:p w14:paraId="03296260" w14:textId="77777777" w:rsidR="005746A8" w:rsidRPr="008704F9" w:rsidRDefault="005746A8" w:rsidP="008979E2"/>
    <w:p w14:paraId="65AFAB1B"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lastRenderedPageBreak/>
        <w:t>Il prend les décisions concernant l’engagement des employés, les achats et les dépenses qu’il peut autoriser, les contrats et les obligations où il peut s’engager ;</w:t>
      </w:r>
    </w:p>
    <w:p w14:paraId="1F44076D" w14:textId="77777777" w:rsidR="005746A8" w:rsidRPr="008704F9" w:rsidRDefault="005746A8" w:rsidP="008979E2"/>
    <w:p w14:paraId="0FDD9833"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t>Il détermine les conditions d’admission des membres ;</w:t>
      </w:r>
    </w:p>
    <w:p w14:paraId="43248776" w14:textId="77777777" w:rsidR="005746A8" w:rsidRPr="008704F9" w:rsidRDefault="005746A8" w:rsidP="008979E2"/>
    <w:p w14:paraId="6B6D96C7"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t>Il voit à ce que les règlements soient appliqués et les résolutions exécutées ;</w:t>
      </w:r>
    </w:p>
    <w:p w14:paraId="663E331F" w14:textId="77777777" w:rsidR="005746A8" w:rsidRPr="008704F9" w:rsidRDefault="005746A8" w:rsidP="008979E2"/>
    <w:p w14:paraId="7B3C1C93"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t>Il est habilité à autoriser tous les actes qui ne sont pas réservés à l’assemblée générale ;</w:t>
      </w:r>
    </w:p>
    <w:p w14:paraId="4C213E52" w14:textId="77777777" w:rsidR="005746A8" w:rsidRPr="008704F9" w:rsidRDefault="005746A8" w:rsidP="008979E2"/>
    <w:p w14:paraId="3260A0A3" w14:textId="77777777" w:rsidR="005746A8" w:rsidRPr="008704F9" w:rsidRDefault="005746A8" w:rsidP="005746A8">
      <w:pPr>
        <w:pStyle w:val="Retraitcorpsdetexte"/>
        <w:keepNext/>
        <w:numPr>
          <w:ilvl w:val="0"/>
          <w:numId w:val="13"/>
        </w:numPr>
        <w:tabs>
          <w:tab w:val="left" w:pos="720"/>
        </w:tabs>
        <w:rPr>
          <w:rFonts w:ascii="Calibri" w:hAnsi="Calibri" w:cs="Calibri"/>
          <w:sz w:val="24"/>
          <w:szCs w:val="24"/>
        </w:rPr>
      </w:pPr>
      <w:r w:rsidRPr="008704F9">
        <w:rPr>
          <w:rFonts w:ascii="Calibri" w:hAnsi="Calibri" w:cs="Calibri"/>
          <w:sz w:val="24"/>
          <w:szCs w:val="24"/>
        </w:rPr>
        <w:t>Il peut former tout comité ou commission permanent, temporaire, selon les besoins de la corporation, afin de favoriser une gestion plus efficace de la corporation.</w:t>
      </w:r>
    </w:p>
    <w:p w14:paraId="3FFF66AE" w14:textId="77777777" w:rsidR="005746A8" w:rsidRPr="008704F9" w:rsidRDefault="005746A8" w:rsidP="008979E2"/>
    <w:p w14:paraId="4412F668" w14:textId="77777777" w:rsidR="005746A8" w:rsidRPr="009D5F43" w:rsidRDefault="005746A8" w:rsidP="005746A8">
      <w:pPr>
        <w:pStyle w:val="Retraitcorpsdetexte"/>
        <w:keepNext/>
        <w:numPr>
          <w:ilvl w:val="0"/>
          <w:numId w:val="13"/>
        </w:numPr>
        <w:tabs>
          <w:tab w:val="clear" w:pos="1080"/>
          <w:tab w:val="left" w:pos="720"/>
          <w:tab w:val="num" w:pos="2160"/>
        </w:tabs>
        <w:rPr>
          <w:rFonts w:ascii="Calibri" w:hAnsi="Calibri" w:cs="Calibri"/>
          <w:sz w:val="24"/>
          <w:szCs w:val="24"/>
        </w:rPr>
      </w:pPr>
      <w:r w:rsidRPr="009D5F43">
        <w:rPr>
          <w:rFonts w:ascii="Calibri" w:hAnsi="Calibri" w:cs="Calibri"/>
          <w:sz w:val="24"/>
          <w:szCs w:val="24"/>
        </w:rPr>
        <w:t>Il peut facturer tout montant aux membres afin d’autofinancer leur participation à des rencontres.</w:t>
      </w:r>
    </w:p>
    <w:p w14:paraId="2683BB6A" w14:textId="77777777" w:rsidR="005746A8" w:rsidRPr="008704F9" w:rsidRDefault="005746A8" w:rsidP="008979E2"/>
    <w:p w14:paraId="26B99DDD" w14:textId="77777777" w:rsidR="005746A8" w:rsidRPr="008704F9" w:rsidRDefault="005746A8" w:rsidP="005746A8">
      <w:pPr>
        <w:pStyle w:val="Retraitcorpsdetexte"/>
        <w:keepNext/>
        <w:tabs>
          <w:tab w:val="left" w:pos="720"/>
          <w:tab w:val="left" w:pos="1080"/>
        </w:tabs>
        <w:ind w:left="1080"/>
        <w:rPr>
          <w:rFonts w:ascii="Calibri" w:hAnsi="Calibri" w:cs="Calibri"/>
          <w:sz w:val="24"/>
          <w:szCs w:val="24"/>
        </w:rPr>
      </w:pPr>
      <w:r w:rsidRPr="008704F9">
        <w:rPr>
          <w:rFonts w:ascii="Calibri" w:hAnsi="Calibri" w:cs="Calibri"/>
          <w:sz w:val="24"/>
          <w:szCs w:val="24"/>
        </w:rPr>
        <w:t>Les comités sont des mécanismes du conseil d’administration formés par ce dernier pour l’aider à résoudre un ou plusieurs problèmes particuliers. Ils sont composés de certains membres du conseil d’administration ou de toute autre personne dont la compétence est jugée pertinente à l’objectif visé par le conseil d’admi</w:t>
      </w:r>
      <w:r>
        <w:rPr>
          <w:rFonts w:ascii="Calibri" w:hAnsi="Calibri" w:cs="Calibri"/>
          <w:sz w:val="24"/>
          <w:szCs w:val="24"/>
        </w:rPr>
        <w:t xml:space="preserve">nistration. À titre d’exemple, mentionnons </w:t>
      </w:r>
      <w:r w:rsidRPr="008704F9">
        <w:rPr>
          <w:rFonts w:ascii="Calibri" w:hAnsi="Calibri" w:cs="Calibri"/>
          <w:sz w:val="24"/>
          <w:szCs w:val="24"/>
        </w:rPr>
        <w:t>l’évaluation des demandes d’adhésion à la corporation, l’établissement de relations profitables avec les médias, ou encore la sollicitation des dons pour la corporation. Le conseil d’administration peut leur donner tout mandat et fixer leurs règles de fonctionnement.</w:t>
      </w:r>
    </w:p>
    <w:p w14:paraId="39E9DE49" w14:textId="77777777" w:rsidR="005746A8" w:rsidRPr="008704F9" w:rsidRDefault="005746A8" w:rsidP="008979E2"/>
    <w:p w14:paraId="5C01566F" w14:textId="77777777" w:rsidR="005746A8" w:rsidRPr="008704F9" w:rsidRDefault="005746A8" w:rsidP="005746A8">
      <w:pPr>
        <w:pStyle w:val="Retraitcorpsdetexte"/>
        <w:keepNext/>
        <w:tabs>
          <w:tab w:val="left" w:pos="720"/>
          <w:tab w:val="left" w:pos="1080"/>
        </w:tabs>
        <w:ind w:left="1080"/>
        <w:rPr>
          <w:rFonts w:ascii="Calibri" w:hAnsi="Calibri" w:cs="Calibri"/>
          <w:sz w:val="24"/>
          <w:szCs w:val="24"/>
        </w:rPr>
      </w:pPr>
      <w:r w:rsidRPr="008704F9">
        <w:rPr>
          <w:rFonts w:ascii="Calibri" w:hAnsi="Calibri" w:cs="Calibri"/>
          <w:sz w:val="24"/>
          <w:szCs w:val="24"/>
        </w:rPr>
        <w:t>Toutefois, les comités n’ont pas un pouvoir de décision, mais de recommandation auprès du conseil d’administration.</w:t>
      </w:r>
    </w:p>
    <w:p w14:paraId="3A5DB7D7" w14:textId="77777777" w:rsidR="005746A8" w:rsidRPr="008704F9" w:rsidRDefault="005746A8" w:rsidP="008979E2"/>
    <w:p w14:paraId="386292F1"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Fréquence des réunions</w:t>
      </w:r>
    </w:p>
    <w:p w14:paraId="38ABE73E" w14:textId="77777777" w:rsidR="005746A8" w:rsidRPr="008704F9" w:rsidRDefault="005746A8" w:rsidP="008979E2"/>
    <w:p w14:paraId="35D2F823"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Les administrateurs se réunissent aussi souvent que nécessaire, mais au moins </w:t>
      </w:r>
      <w:r w:rsidRPr="002C56FD">
        <w:rPr>
          <w:rFonts w:ascii="Calibri" w:hAnsi="Calibri" w:cs="Calibri"/>
          <w:sz w:val="24"/>
          <w:szCs w:val="24"/>
        </w:rPr>
        <w:t xml:space="preserve">six (6) fois </w:t>
      </w:r>
      <w:r w:rsidRPr="008704F9">
        <w:rPr>
          <w:rFonts w:ascii="Calibri" w:hAnsi="Calibri" w:cs="Calibri"/>
          <w:sz w:val="24"/>
          <w:szCs w:val="24"/>
        </w:rPr>
        <w:t>par année, à intervalle régulier.</w:t>
      </w:r>
    </w:p>
    <w:p w14:paraId="79861C8B" w14:textId="77777777" w:rsidR="005746A8" w:rsidRPr="008704F9" w:rsidRDefault="005746A8" w:rsidP="008979E2"/>
    <w:p w14:paraId="29020BCA"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Convocation et lieu</w:t>
      </w:r>
    </w:p>
    <w:p w14:paraId="4E8B11A2" w14:textId="77777777" w:rsidR="005746A8" w:rsidRPr="008704F9" w:rsidRDefault="005746A8" w:rsidP="008979E2"/>
    <w:p w14:paraId="4830581B"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Les assemblées du conseil d’administration sont convoquées par le secrétaire ou le président, soit sur instruction du président, soit sur demande écrite d’au moins </w:t>
      </w:r>
      <w:r w:rsidRPr="002C56FD">
        <w:rPr>
          <w:rFonts w:ascii="Calibri" w:hAnsi="Calibri" w:cs="Calibri"/>
          <w:sz w:val="24"/>
          <w:szCs w:val="24"/>
        </w:rPr>
        <w:t xml:space="preserve">trois (3) des </w:t>
      </w:r>
      <w:r w:rsidRPr="008704F9">
        <w:rPr>
          <w:rFonts w:ascii="Calibri" w:hAnsi="Calibri" w:cs="Calibri"/>
          <w:sz w:val="24"/>
          <w:szCs w:val="24"/>
        </w:rPr>
        <w:t>administrateurs. Elles sont tenues au siège social de la corporation ou à tout autre endroit désigné par le président ou le conseil d’administration.</w:t>
      </w:r>
    </w:p>
    <w:p w14:paraId="01B0DF00" w14:textId="77777777" w:rsidR="005746A8" w:rsidRPr="008704F9" w:rsidRDefault="005746A8" w:rsidP="008979E2"/>
    <w:p w14:paraId="7967B8A5"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Avis de convocation</w:t>
      </w:r>
    </w:p>
    <w:p w14:paraId="1B23943F" w14:textId="77777777" w:rsidR="005746A8" w:rsidRPr="008704F9" w:rsidRDefault="005746A8" w:rsidP="008979E2"/>
    <w:p w14:paraId="3EFAFA7F" w14:textId="5E138F5F"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L’avis de convocation à une assemblée du conseil d’administration se donne par lettre adressée à chaque administrateur à sa dernière adresse connue. Cet avis peut aussi se donner par télégramme, télécopieur, téléphone ou courrier électronique. Le délai de convocation pour une assemblée régulière est d’au moins sept (7) jours de calendrier, tandis que le délai de convocation pour une assemblée </w:t>
      </w:r>
      <w:r w:rsidRPr="002C56FD">
        <w:rPr>
          <w:rFonts w:ascii="Calibri" w:hAnsi="Calibri" w:cs="Calibri"/>
          <w:sz w:val="24"/>
          <w:szCs w:val="24"/>
        </w:rPr>
        <w:t xml:space="preserve">extraordinaire </w:t>
      </w:r>
      <w:r w:rsidRPr="008704F9">
        <w:rPr>
          <w:rFonts w:ascii="Calibri" w:hAnsi="Calibri" w:cs="Calibri"/>
          <w:sz w:val="24"/>
          <w:szCs w:val="24"/>
        </w:rPr>
        <w:t>(c’est-à-dire en situation d’urgence) est d’au moins deux (2) jours de calendrier.</w:t>
      </w:r>
    </w:p>
    <w:p w14:paraId="3D68AA29" w14:textId="77777777" w:rsidR="005746A8" w:rsidRPr="008704F9" w:rsidRDefault="005746A8" w:rsidP="008979E2"/>
    <w:p w14:paraId="7354C06E" w14:textId="77777777"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lastRenderedPageBreak/>
        <w:t>Tout administrateur peut renoncer par écrit à l’avis de convocation. Si tous les administrateurs sont présents ou si les absents y consentent par écrit, l’assemblée peut avoir lieu sans avis préalable de convocation. L’assemblée du conseil d’administration tenue immédiatement après l’assemblée annuelle des membres peut être faite sans avis de convocation. La présence d’un administrateur à une assemblée couvre le défaut d’avis quant à cet administrateur.</w:t>
      </w:r>
    </w:p>
    <w:p w14:paraId="15673E7D" w14:textId="77777777" w:rsidR="005746A8" w:rsidRPr="008704F9" w:rsidRDefault="005746A8" w:rsidP="008979E2"/>
    <w:p w14:paraId="34D50512"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Quorum</w:t>
      </w:r>
    </w:p>
    <w:p w14:paraId="6B305E33" w14:textId="77777777" w:rsidR="005746A8" w:rsidRPr="008704F9" w:rsidRDefault="005746A8" w:rsidP="008979E2"/>
    <w:p w14:paraId="399AC27D" w14:textId="2F700C80" w:rsidR="005746A8" w:rsidRPr="008704F9" w:rsidRDefault="005746A8" w:rsidP="005746A8">
      <w:pPr>
        <w:pStyle w:val="Retraitcorpsdetexte"/>
        <w:keepNext/>
        <w:tabs>
          <w:tab w:val="left" w:pos="720"/>
          <w:tab w:val="left" w:pos="1080"/>
        </w:tabs>
        <w:rPr>
          <w:rFonts w:ascii="Calibri" w:hAnsi="Calibri" w:cs="Calibri"/>
          <w:sz w:val="24"/>
          <w:szCs w:val="24"/>
        </w:rPr>
      </w:pPr>
      <w:r w:rsidRPr="008704F9">
        <w:rPr>
          <w:rFonts w:ascii="Calibri" w:hAnsi="Calibri" w:cs="Calibri"/>
          <w:sz w:val="24"/>
          <w:szCs w:val="24"/>
        </w:rPr>
        <w:t xml:space="preserve">Le quorum pour la tenue des assemblées du conseil d’administration est de cinquante pour cent des administrateurs plus un (50 % +1), </w:t>
      </w:r>
      <w:r w:rsidRPr="002C56FD">
        <w:rPr>
          <w:rFonts w:ascii="Calibri" w:hAnsi="Calibri" w:cs="Calibri"/>
          <w:sz w:val="24"/>
          <w:szCs w:val="24"/>
        </w:rPr>
        <w:t xml:space="preserve">incluant </w:t>
      </w:r>
      <w:r>
        <w:rPr>
          <w:rFonts w:ascii="Calibri" w:hAnsi="Calibri" w:cs="Calibri"/>
          <w:sz w:val="24"/>
          <w:szCs w:val="24"/>
        </w:rPr>
        <w:t>l</w:t>
      </w:r>
      <w:r w:rsidRPr="008704F9">
        <w:rPr>
          <w:rFonts w:ascii="Calibri" w:hAnsi="Calibri" w:cs="Calibri"/>
          <w:sz w:val="24"/>
          <w:szCs w:val="24"/>
        </w:rPr>
        <w:t>es postes vacants. Un quorum doit être présent pour toute la durée des assemblées.</w:t>
      </w:r>
    </w:p>
    <w:p w14:paraId="012407E9" w14:textId="77777777" w:rsidR="005746A8" w:rsidRPr="008704F9" w:rsidRDefault="005746A8" w:rsidP="008979E2"/>
    <w:p w14:paraId="5E502898"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Vote</w:t>
      </w:r>
    </w:p>
    <w:p w14:paraId="44323CD7" w14:textId="77777777" w:rsidR="005746A8" w:rsidRPr="008704F9" w:rsidRDefault="005746A8" w:rsidP="008979E2"/>
    <w:p w14:paraId="5654DF71"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 xml:space="preserve">Les questions sont décidées à la majorité des voix, le président </w:t>
      </w:r>
      <w:r w:rsidRPr="002C56FD">
        <w:rPr>
          <w:rFonts w:ascii="Calibri" w:hAnsi="Calibri" w:cs="Calibri"/>
          <w:sz w:val="24"/>
          <w:szCs w:val="24"/>
        </w:rPr>
        <w:t xml:space="preserve">n’ayant pas une voix </w:t>
      </w:r>
      <w:r w:rsidRPr="008704F9">
        <w:rPr>
          <w:rFonts w:ascii="Calibri" w:hAnsi="Calibri" w:cs="Calibri"/>
          <w:sz w:val="24"/>
          <w:szCs w:val="24"/>
        </w:rPr>
        <w:t>prépondérante au cas de partage des voix. Le vote est pris à main levée. Le vote par procuration n’est pas permis.</w:t>
      </w:r>
    </w:p>
    <w:p w14:paraId="110CDC01" w14:textId="77777777" w:rsidR="005746A8" w:rsidRPr="008704F9" w:rsidRDefault="005746A8" w:rsidP="008979E2"/>
    <w:p w14:paraId="3560BFB2"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Procès-verbaux</w:t>
      </w:r>
    </w:p>
    <w:p w14:paraId="5BA6E561" w14:textId="77777777" w:rsidR="005746A8" w:rsidRPr="008704F9" w:rsidRDefault="005746A8" w:rsidP="008979E2"/>
    <w:p w14:paraId="2CBAB2A6"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 conseil d’administration tient un procès-verbal de ses délibérations qui ne contient que les attendus et les considérants des propositions soumises à la décision des administrateurs. Ces derniers peuvent enregistrer leurs dissidences.</w:t>
      </w:r>
    </w:p>
    <w:p w14:paraId="1164602D" w14:textId="77777777" w:rsidR="005746A8" w:rsidRPr="008704F9" w:rsidRDefault="005746A8" w:rsidP="008979E2"/>
    <w:p w14:paraId="52CA57F7"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Validité d’une résolution</w:t>
      </w:r>
    </w:p>
    <w:p w14:paraId="379D92B8" w14:textId="77777777" w:rsidR="005746A8" w:rsidRPr="008704F9" w:rsidRDefault="005746A8" w:rsidP="008979E2"/>
    <w:p w14:paraId="33127D94"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Une résolution écrite, signée par tous les administrateurs, est valide et a le même effet que si elle avait été adoptée à une assemblée du conseil d’administration dûment convoquée et tenue. Une telle résolution doit être insérée dans le registre des procès-verbaux de la corporation, suivant sa date, au même titre qu’un procès-verbal régulier.</w:t>
      </w:r>
    </w:p>
    <w:p w14:paraId="67685D59" w14:textId="77777777" w:rsidR="005746A8" w:rsidRPr="008704F9" w:rsidRDefault="005746A8" w:rsidP="008979E2"/>
    <w:p w14:paraId="29D1FD38"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Ajournement</w:t>
      </w:r>
    </w:p>
    <w:p w14:paraId="77EC17AB" w14:textId="77777777" w:rsidR="005746A8" w:rsidRPr="008704F9" w:rsidRDefault="005746A8" w:rsidP="008979E2"/>
    <w:p w14:paraId="37550284"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Qu’un quorum soit ou non présent à l’assemblée, une assemblée du conseil d’administration peut être ajournée en tout temps par le président de l’assemblée ou par un vote majoritaire des administrateurs présents, et cette assemblée peut être tenue telle qu’ajournée sans qu’il soit nécessaire de la convoquer à nouveau.</w:t>
      </w:r>
    </w:p>
    <w:p w14:paraId="534E647C" w14:textId="77777777" w:rsidR="005746A8" w:rsidRPr="008704F9" w:rsidRDefault="005746A8" w:rsidP="008979E2"/>
    <w:p w14:paraId="0171BD6C" w14:textId="77777777" w:rsidR="005746A8" w:rsidRPr="008704F9" w:rsidRDefault="005746A8" w:rsidP="008979E2"/>
    <w:p w14:paraId="037C7995" w14:textId="77777777" w:rsidR="005746A8" w:rsidRPr="008704F9" w:rsidRDefault="005746A8" w:rsidP="005746A8">
      <w:pPr>
        <w:pStyle w:val="Retraitcorpsdetexte"/>
        <w:keepNext/>
        <w:tabs>
          <w:tab w:val="left" w:pos="1080"/>
        </w:tabs>
        <w:jc w:val="center"/>
        <w:rPr>
          <w:rFonts w:ascii="Calibri" w:hAnsi="Calibri" w:cs="Calibri"/>
          <w:b/>
          <w:sz w:val="24"/>
          <w:szCs w:val="24"/>
        </w:rPr>
      </w:pPr>
      <w:r w:rsidRPr="008704F9">
        <w:rPr>
          <w:rFonts w:ascii="Calibri" w:hAnsi="Calibri" w:cs="Calibri"/>
          <w:b/>
          <w:sz w:val="24"/>
          <w:szCs w:val="24"/>
        </w:rPr>
        <w:t>SECTION VI</w:t>
      </w:r>
    </w:p>
    <w:p w14:paraId="5950F616" w14:textId="77777777" w:rsidR="005746A8" w:rsidRPr="008704F9" w:rsidRDefault="005746A8" w:rsidP="008979E2"/>
    <w:p w14:paraId="11FD8EBB" w14:textId="789C4DEF" w:rsidR="005746A8" w:rsidRPr="002C56FD" w:rsidRDefault="005746A8" w:rsidP="005746A8">
      <w:pPr>
        <w:pStyle w:val="Retraitcorpsdetexte"/>
        <w:keepNext/>
        <w:tabs>
          <w:tab w:val="left" w:pos="1080"/>
        </w:tabs>
        <w:jc w:val="center"/>
        <w:rPr>
          <w:rFonts w:ascii="Calibri" w:hAnsi="Calibri" w:cs="Calibri"/>
          <w:b/>
          <w:sz w:val="24"/>
          <w:szCs w:val="24"/>
          <w:u w:val="single"/>
        </w:rPr>
      </w:pPr>
      <w:r w:rsidRPr="002C56FD">
        <w:rPr>
          <w:rFonts w:ascii="Calibri" w:hAnsi="Calibri" w:cs="Calibri"/>
          <w:b/>
          <w:sz w:val="24"/>
          <w:szCs w:val="24"/>
          <w:u w:val="single"/>
        </w:rPr>
        <w:t>DIRIGEANTS DU CONSEIL</w:t>
      </w:r>
    </w:p>
    <w:p w14:paraId="47596344" w14:textId="77777777" w:rsidR="005746A8" w:rsidRPr="002C56FD" w:rsidRDefault="005746A8" w:rsidP="005746A8">
      <w:pPr>
        <w:pStyle w:val="Retraitcorpsdetexte"/>
        <w:keepNext/>
        <w:tabs>
          <w:tab w:val="left" w:pos="1080"/>
        </w:tabs>
        <w:jc w:val="center"/>
        <w:rPr>
          <w:rFonts w:ascii="Calibri" w:hAnsi="Calibri" w:cs="Calibri"/>
          <w:b/>
          <w:sz w:val="24"/>
          <w:szCs w:val="24"/>
        </w:rPr>
      </w:pPr>
      <w:r w:rsidRPr="002C56FD">
        <w:rPr>
          <w:rFonts w:ascii="Calibri" w:hAnsi="Calibri" w:cs="Calibri"/>
          <w:b/>
          <w:sz w:val="24"/>
          <w:szCs w:val="24"/>
          <w:u w:val="single"/>
        </w:rPr>
        <w:t>D’ADMINISTRATION</w:t>
      </w:r>
    </w:p>
    <w:p w14:paraId="4B41FE8B" w14:textId="77777777" w:rsidR="005746A8" w:rsidRPr="008704F9" w:rsidRDefault="005746A8" w:rsidP="008979E2"/>
    <w:p w14:paraId="3DCF0857" w14:textId="77777777" w:rsidR="005746A8" w:rsidRPr="008704F9" w:rsidRDefault="005746A8" w:rsidP="008979E2"/>
    <w:p w14:paraId="1AF67127"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 xml:space="preserve">Qualification et disqualification </w:t>
      </w:r>
      <w:r w:rsidRPr="002C56FD">
        <w:rPr>
          <w:rFonts w:ascii="Calibri" w:hAnsi="Calibri" w:cs="Calibri"/>
          <w:b/>
          <w:sz w:val="24"/>
          <w:szCs w:val="24"/>
        </w:rPr>
        <w:t>des dirigeants</w:t>
      </w:r>
    </w:p>
    <w:p w14:paraId="7B5F987E" w14:textId="77777777" w:rsidR="005746A8" w:rsidRPr="008704F9" w:rsidRDefault="005746A8" w:rsidP="008979E2"/>
    <w:p w14:paraId="1D6A03E0" w14:textId="6C8C5729"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lastRenderedPageBreak/>
        <w:t xml:space="preserve">Les </w:t>
      </w:r>
      <w:r w:rsidRPr="002C56FD">
        <w:rPr>
          <w:rFonts w:ascii="Calibri" w:hAnsi="Calibri" w:cs="Calibri"/>
          <w:sz w:val="24"/>
          <w:szCs w:val="24"/>
        </w:rPr>
        <w:t xml:space="preserve">dirigeants </w:t>
      </w:r>
      <w:r w:rsidRPr="008704F9">
        <w:rPr>
          <w:rFonts w:ascii="Calibri" w:hAnsi="Calibri" w:cs="Calibri"/>
          <w:sz w:val="24"/>
          <w:szCs w:val="24"/>
        </w:rPr>
        <w:t>doivent être choisis par et parmi les administrateurs.</w:t>
      </w:r>
    </w:p>
    <w:p w14:paraId="072363A6" w14:textId="77777777" w:rsidR="005746A8" w:rsidRPr="008704F9" w:rsidRDefault="005746A8" w:rsidP="008979E2"/>
    <w:p w14:paraId="73B27E6A"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Élection</w:t>
      </w:r>
    </w:p>
    <w:p w14:paraId="21A8A1AB" w14:textId="77777777" w:rsidR="005746A8" w:rsidRPr="008704F9" w:rsidRDefault="005746A8" w:rsidP="008979E2"/>
    <w:p w14:paraId="5D4EEC05" w14:textId="5EF8B1B6"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 xml:space="preserve">Le conseil d’administration doit, à sa première assemblée suivant immédiatement l’assemblée annuelle des membres et, par la suite, lorsque les circonstances l’exigent, élire les </w:t>
      </w:r>
      <w:r w:rsidRPr="002C56FD">
        <w:rPr>
          <w:rFonts w:ascii="Calibri" w:hAnsi="Calibri" w:cs="Calibri"/>
          <w:sz w:val="24"/>
          <w:szCs w:val="24"/>
        </w:rPr>
        <w:t xml:space="preserve">dirigeants </w:t>
      </w:r>
      <w:r w:rsidRPr="008704F9">
        <w:rPr>
          <w:rFonts w:ascii="Calibri" w:hAnsi="Calibri" w:cs="Calibri"/>
          <w:sz w:val="24"/>
          <w:szCs w:val="24"/>
        </w:rPr>
        <w:t>de la corporation dans l’ordre suivant : président, vice-président et secrétaire</w:t>
      </w:r>
      <w:r w:rsidRPr="008704F9">
        <w:rPr>
          <w:rFonts w:ascii="Calibri" w:hAnsi="Calibri" w:cs="Calibri"/>
          <w:color w:val="FF0000"/>
          <w:sz w:val="24"/>
          <w:szCs w:val="24"/>
        </w:rPr>
        <w:t>-</w:t>
      </w:r>
      <w:r w:rsidRPr="008704F9">
        <w:rPr>
          <w:rFonts w:ascii="Calibri" w:hAnsi="Calibri" w:cs="Calibri"/>
          <w:sz w:val="24"/>
          <w:szCs w:val="24"/>
        </w:rPr>
        <w:t xml:space="preserve">trésorier. </w:t>
      </w:r>
    </w:p>
    <w:p w14:paraId="37C15FEC" w14:textId="77777777" w:rsidR="005746A8" w:rsidRPr="008704F9" w:rsidRDefault="005746A8" w:rsidP="008979E2"/>
    <w:p w14:paraId="1089ADFD"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Durée du mandat</w:t>
      </w:r>
    </w:p>
    <w:p w14:paraId="0CE480CE" w14:textId="77777777" w:rsidR="005746A8" w:rsidRPr="008704F9" w:rsidRDefault="005746A8" w:rsidP="008979E2"/>
    <w:p w14:paraId="352E13A9"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 xml:space="preserve">Sauf si le conseil d’administration le stipule autrement lors de son élection, chaque </w:t>
      </w:r>
      <w:r w:rsidRPr="002C56FD">
        <w:rPr>
          <w:rFonts w:ascii="Calibri" w:hAnsi="Calibri" w:cs="Calibri"/>
          <w:sz w:val="24"/>
          <w:szCs w:val="24"/>
        </w:rPr>
        <w:t xml:space="preserve">dirigeant </w:t>
      </w:r>
      <w:r w:rsidRPr="008704F9">
        <w:rPr>
          <w:rFonts w:ascii="Calibri" w:hAnsi="Calibri" w:cs="Calibri"/>
          <w:sz w:val="24"/>
          <w:szCs w:val="24"/>
        </w:rPr>
        <w:t>est en fonction à compter de son élection jusqu’à la première assemblée du conseil d’administration suivant la prochaine élection des administrateurs, ou jusqu’à ce que son successeur soit élu ou nommé et qualifié.</w:t>
      </w:r>
    </w:p>
    <w:p w14:paraId="43B51668" w14:textId="77777777" w:rsidR="005746A8" w:rsidRPr="008704F9" w:rsidRDefault="005746A8" w:rsidP="008979E2"/>
    <w:p w14:paraId="15296FB9" w14:textId="77777777" w:rsidR="005746A8" w:rsidRPr="008704F9" w:rsidRDefault="005746A8" w:rsidP="005746A8">
      <w:pPr>
        <w:pStyle w:val="Retraitcorpsdetexte"/>
        <w:keepNext/>
        <w:numPr>
          <w:ilvl w:val="0"/>
          <w:numId w:val="1"/>
        </w:numPr>
        <w:tabs>
          <w:tab w:val="left" w:pos="1080"/>
        </w:tabs>
        <w:rPr>
          <w:rFonts w:ascii="Calibri" w:hAnsi="Calibri" w:cs="Calibri"/>
          <w:sz w:val="24"/>
          <w:szCs w:val="24"/>
        </w:rPr>
      </w:pPr>
      <w:r w:rsidRPr="008704F9">
        <w:rPr>
          <w:rFonts w:ascii="Calibri" w:hAnsi="Calibri" w:cs="Calibri"/>
          <w:b/>
          <w:sz w:val="24"/>
          <w:szCs w:val="24"/>
        </w:rPr>
        <w:t>Démission</w:t>
      </w:r>
    </w:p>
    <w:p w14:paraId="71AFBACF" w14:textId="77777777" w:rsidR="005746A8" w:rsidRPr="008704F9" w:rsidRDefault="005746A8" w:rsidP="008979E2"/>
    <w:p w14:paraId="7D9E96A6"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 xml:space="preserve">Tout </w:t>
      </w:r>
      <w:r w:rsidRPr="002C56FD">
        <w:rPr>
          <w:rFonts w:ascii="Calibri" w:hAnsi="Calibri" w:cs="Calibri"/>
          <w:sz w:val="24"/>
          <w:szCs w:val="24"/>
        </w:rPr>
        <w:t xml:space="preserve">dirigeant </w:t>
      </w:r>
      <w:r w:rsidRPr="008704F9">
        <w:rPr>
          <w:rFonts w:ascii="Calibri" w:hAnsi="Calibri" w:cs="Calibri"/>
          <w:sz w:val="24"/>
          <w:szCs w:val="24"/>
        </w:rPr>
        <w:t>peut démissionner en tout temps en remettant sa démission par écrit au président ou au secrétaire ou lors d’une assemblée du conseil d’administration.</w:t>
      </w:r>
    </w:p>
    <w:p w14:paraId="05DD1EEB" w14:textId="77777777" w:rsidR="005746A8" w:rsidRPr="008704F9" w:rsidRDefault="005746A8" w:rsidP="008979E2"/>
    <w:p w14:paraId="0EF7CD07"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B66D28">
        <w:rPr>
          <w:rFonts w:ascii="Calibri" w:hAnsi="Calibri" w:cs="Calibri"/>
          <w:b/>
          <w:sz w:val="24"/>
          <w:szCs w:val="24"/>
        </w:rPr>
        <w:t>Rémunération et indemnisation</w:t>
      </w:r>
    </w:p>
    <w:p w14:paraId="53814D19" w14:textId="77777777" w:rsidR="005746A8" w:rsidRPr="008704F9" w:rsidRDefault="005746A8" w:rsidP="008979E2"/>
    <w:p w14:paraId="2277A3D5"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Les dirigeants de la corporation ne sont pas rémunérés comme tel pour leurs services, sauf le directeur général. Ils ont droit à la même indemnisation que celle énoncée à l’article 32 ci-devant pour les administrateurs.</w:t>
      </w:r>
    </w:p>
    <w:p w14:paraId="4717D321" w14:textId="77777777" w:rsidR="005746A8" w:rsidRPr="008704F9" w:rsidRDefault="005746A8" w:rsidP="008979E2"/>
    <w:p w14:paraId="780B6D34"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Vacances</w:t>
      </w:r>
    </w:p>
    <w:p w14:paraId="69696A62" w14:textId="77777777" w:rsidR="005746A8" w:rsidRPr="008704F9" w:rsidRDefault="005746A8" w:rsidP="008979E2"/>
    <w:p w14:paraId="0C23339B" w14:textId="77777777" w:rsidR="005746A8" w:rsidRPr="008704F9" w:rsidRDefault="005746A8" w:rsidP="005746A8">
      <w:pPr>
        <w:pStyle w:val="Retraitcorpsdetexte"/>
        <w:keepNext/>
        <w:tabs>
          <w:tab w:val="left" w:pos="1080"/>
        </w:tabs>
        <w:rPr>
          <w:rFonts w:ascii="Calibri" w:hAnsi="Calibri" w:cs="Calibri"/>
          <w:sz w:val="24"/>
          <w:szCs w:val="24"/>
        </w:rPr>
      </w:pPr>
      <w:r>
        <w:rPr>
          <w:rFonts w:ascii="Calibri" w:hAnsi="Calibri" w:cs="Calibri"/>
          <w:sz w:val="24"/>
          <w:szCs w:val="24"/>
        </w:rPr>
        <w:t xml:space="preserve">Toute vacance dans un poste de </w:t>
      </w:r>
      <w:r w:rsidRPr="008704F9">
        <w:rPr>
          <w:rFonts w:ascii="Calibri" w:hAnsi="Calibri" w:cs="Calibri"/>
          <w:sz w:val="24"/>
          <w:szCs w:val="24"/>
        </w:rPr>
        <w:t>dirigeant peut être remplie en tout temps par le conseil d’administration. Le dirigeant ainsi nommé reste en fonction pour la durée non écoulée du mandat de la personne qu’il remplace.</w:t>
      </w:r>
    </w:p>
    <w:p w14:paraId="3D7F7A68" w14:textId="77777777" w:rsidR="005746A8" w:rsidRPr="008704F9" w:rsidRDefault="005746A8" w:rsidP="008979E2"/>
    <w:p w14:paraId="5E87AAFE"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Pouvoirs et devoirs des dirigeants</w:t>
      </w:r>
    </w:p>
    <w:p w14:paraId="15B7A97E" w14:textId="77777777" w:rsidR="005746A8" w:rsidRPr="008704F9" w:rsidRDefault="005746A8" w:rsidP="008979E2"/>
    <w:p w14:paraId="41EE0ABC"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Les dirigeants ont tous les pouvoirs et les devoirs ordinairement inhérents à leur charge, sous réserves des dispositions de la loi ou des règlements, et ils ont en plus les pouvoirs et devoirs que le conseil d’administration leur délègue ou impose. Les pouvoirs des dirigeants peuvent être exercés par toute autre personne spécialement nommée par le conseil d’administration à cette fin, en cas d’incapacité d’agir de ces dirigeants.</w:t>
      </w:r>
    </w:p>
    <w:p w14:paraId="641E9E78" w14:textId="77777777" w:rsidR="005746A8" w:rsidRPr="008704F9" w:rsidRDefault="005746A8" w:rsidP="008979E2"/>
    <w:p w14:paraId="05B24913"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Président</w:t>
      </w:r>
    </w:p>
    <w:p w14:paraId="23AA0B76" w14:textId="77777777" w:rsidR="005746A8" w:rsidRDefault="005746A8" w:rsidP="008979E2"/>
    <w:p w14:paraId="4D867220" w14:textId="77777777" w:rsidR="005746A8" w:rsidRPr="00B66D28" w:rsidRDefault="005746A8" w:rsidP="005746A8">
      <w:pPr>
        <w:pStyle w:val="Retraitcorpsdetexte"/>
        <w:keepNext/>
        <w:tabs>
          <w:tab w:val="left" w:pos="1080"/>
        </w:tabs>
        <w:rPr>
          <w:rFonts w:ascii="Calibri" w:hAnsi="Calibri" w:cs="Calibri"/>
          <w:sz w:val="24"/>
          <w:szCs w:val="24"/>
        </w:rPr>
      </w:pPr>
      <w:r w:rsidRPr="00B66D28">
        <w:rPr>
          <w:rFonts w:ascii="Calibri" w:hAnsi="Calibri" w:cs="Calibri"/>
          <w:sz w:val="24"/>
          <w:szCs w:val="24"/>
        </w:rPr>
        <w:t>Le président est le dirigeant exécutif en chef de la corporation. Il pré</w:t>
      </w:r>
      <w:r>
        <w:rPr>
          <w:rFonts w:ascii="Calibri" w:hAnsi="Calibri" w:cs="Calibri"/>
          <w:sz w:val="24"/>
          <w:szCs w:val="24"/>
        </w:rPr>
        <w:t>side les assemblées des membres et</w:t>
      </w:r>
      <w:r w:rsidRPr="00B66D28">
        <w:rPr>
          <w:rFonts w:ascii="Calibri" w:hAnsi="Calibri" w:cs="Calibri"/>
          <w:sz w:val="24"/>
          <w:szCs w:val="24"/>
        </w:rPr>
        <w:t xml:space="preserve"> du conseil d’administration </w:t>
      </w:r>
      <w:r w:rsidRPr="00B66D28">
        <w:rPr>
          <w:rFonts w:ascii="Calibri" w:hAnsi="Calibri" w:cs="Calibri"/>
          <w:strike/>
          <w:sz w:val="24"/>
          <w:szCs w:val="24"/>
        </w:rPr>
        <w:t>et du comité exécutif</w:t>
      </w:r>
      <w:r w:rsidRPr="00B66D28">
        <w:rPr>
          <w:rFonts w:ascii="Calibri" w:hAnsi="Calibri" w:cs="Calibri"/>
          <w:sz w:val="24"/>
          <w:szCs w:val="24"/>
        </w:rPr>
        <w:t>. Il voit à l’exécution des décisions du conseil d’administration, signe tous les documents requérant sa signature et remplit tous les devoirs qui peuvent, de temps à autre, lui être attribués par le conseil d’administration.</w:t>
      </w:r>
    </w:p>
    <w:p w14:paraId="39D521AC" w14:textId="77777777" w:rsidR="005746A8" w:rsidRPr="008704F9" w:rsidRDefault="005746A8" w:rsidP="008979E2"/>
    <w:p w14:paraId="40799A7A"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lastRenderedPageBreak/>
        <w:t>Vice-président</w:t>
      </w:r>
    </w:p>
    <w:p w14:paraId="14280FBE" w14:textId="77777777" w:rsidR="005746A8" w:rsidRPr="008704F9" w:rsidRDefault="005746A8" w:rsidP="008979E2"/>
    <w:p w14:paraId="5FF0A232"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 vice-président assiste le président dans ses fonctions ; en cas d’absence ou d’incapacité d’agir de ce dernier, le vice</w:t>
      </w:r>
      <w:r w:rsidRPr="008704F9">
        <w:rPr>
          <w:rFonts w:ascii="Calibri" w:hAnsi="Calibri" w:cs="Calibri"/>
          <w:sz w:val="24"/>
          <w:szCs w:val="24"/>
        </w:rPr>
        <w:noBreakHyphen/>
        <w:t>président le remplace et en exerce tous les pouvoirs et toutes les fonctions.</w:t>
      </w:r>
    </w:p>
    <w:p w14:paraId="2D8B3E84" w14:textId="77777777" w:rsidR="005746A8" w:rsidRPr="008704F9" w:rsidRDefault="005746A8" w:rsidP="008979E2"/>
    <w:p w14:paraId="51EA2C70"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Secrétaire</w:t>
      </w:r>
      <w:r>
        <w:rPr>
          <w:rFonts w:ascii="Calibri" w:hAnsi="Calibri" w:cs="Calibri"/>
          <w:b/>
          <w:sz w:val="24"/>
          <w:szCs w:val="24"/>
        </w:rPr>
        <w:t xml:space="preserve"> –</w:t>
      </w:r>
      <w:r w:rsidRPr="00B66D28">
        <w:rPr>
          <w:rFonts w:ascii="Calibri" w:hAnsi="Calibri" w:cs="Calibri"/>
          <w:b/>
          <w:color w:val="7030A0"/>
          <w:sz w:val="24"/>
          <w:szCs w:val="24"/>
        </w:rPr>
        <w:t xml:space="preserve"> </w:t>
      </w:r>
      <w:r w:rsidRPr="002C56FD">
        <w:rPr>
          <w:rFonts w:ascii="Calibri" w:hAnsi="Calibri" w:cs="Calibri"/>
          <w:b/>
          <w:sz w:val="24"/>
          <w:szCs w:val="24"/>
        </w:rPr>
        <w:t>trésorier</w:t>
      </w:r>
    </w:p>
    <w:p w14:paraId="1FB7A067" w14:textId="77777777" w:rsidR="005746A8" w:rsidRDefault="005746A8" w:rsidP="008979E2"/>
    <w:p w14:paraId="62914F7B" w14:textId="77777777" w:rsidR="005746A8" w:rsidRPr="002C56FD" w:rsidRDefault="005746A8" w:rsidP="005746A8">
      <w:pPr>
        <w:pStyle w:val="Retraitcorpsdetexte"/>
        <w:keepNext/>
        <w:tabs>
          <w:tab w:val="left" w:pos="1080"/>
        </w:tabs>
        <w:rPr>
          <w:rFonts w:ascii="Calibri" w:hAnsi="Calibri" w:cs="Calibri"/>
          <w:sz w:val="24"/>
          <w:szCs w:val="24"/>
        </w:rPr>
      </w:pPr>
      <w:r w:rsidRPr="00B66D28">
        <w:rPr>
          <w:rFonts w:ascii="Calibri" w:hAnsi="Calibri" w:cs="Calibri"/>
          <w:sz w:val="24"/>
          <w:szCs w:val="24"/>
        </w:rPr>
        <w:t>Le secrétaire-</w:t>
      </w:r>
      <w:r w:rsidRPr="002C56FD">
        <w:rPr>
          <w:rFonts w:ascii="Calibri" w:hAnsi="Calibri" w:cs="Calibri"/>
          <w:sz w:val="24"/>
          <w:szCs w:val="24"/>
        </w:rPr>
        <w:t>trésorier assiste aux assemblées des membres et du conseil d’administration et il en rédige les procès-verbaux. Il remplit toutes les fonctions qui lui sont attribuées par les présents règlements ou par le conseil d’administration. Il a la garde du registre des procès-verbaux de la corporation et de tous autres registres corporatifs. De plus, il a la charge et la garde des fonds de la corporation. Il s’assure que la trésorerie rencontre les objectifs fixés par le conseil d’administration.</w:t>
      </w:r>
    </w:p>
    <w:p w14:paraId="7BA30722" w14:textId="77777777" w:rsidR="005746A8" w:rsidRDefault="005746A8" w:rsidP="008979E2"/>
    <w:p w14:paraId="2BE9A7A5"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Directeur général</w:t>
      </w:r>
    </w:p>
    <w:p w14:paraId="3DD11F63" w14:textId="77777777" w:rsidR="005746A8" w:rsidRPr="008704F9" w:rsidRDefault="005746A8" w:rsidP="008979E2"/>
    <w:p w14:paraId="1AADE685"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 conseil d’administration peut nommer un directeur général qui ne doit pas être un administrateur de la corporation. Le directeur a l’autorité nécessaire pour diriger les affaires de la corporation et pour employer et renvoyer les employés de la corporation mais le conseil d’administration peut lui déléguer des pouvoirs moindres. Il se conforme à toutes les instructions reçues du conseil d’administration et donne aux administrateurs les renseignements que ceux</w:t>
      </w:r>
      <w:r w:rsidRPr="008704F9">
        <w:rPr>
          <w:rFonts w:ascii="Calibri" w:hAnsi="Calibri" w:cs="Calibri"/>
          <w:sz w:val="24"/>
          <w:szCs w:val="24"/>
        </w:rPr>
        <w:noBreakHyphen/>
        <w:t>ci peuvent exiger concernant les affaires de la corporation.</w:t>
      </w:r>
    </w:p>
    <w:p w14:paraId="1C712FB8" w14:textId="77777777" w:rsidR="005746A8" w:rsidRPr="008704F9" w:rsidRDefault="005746A8" w:rsidP="008979E2"/>
    <w:p w14:paraId="3D40708C" w14:textId="77777777" w:rsidR="005746A8" w:rsidRPr="008704F9" w:rsidRDefault="005746A8" w:rsidP="008979E2"/>
    <w:p w14:paraId="6C2A885E" w14:textId="77777777" w:rsidR="005746A8" w:rsidRPr="008704F9" w:rsidRDefault="005746A8" w:rsidP="005746A8">
      <w:pPr>
        <w:pStyle w:val="Retraitcorpsdetexte"/>
        <w:keepNext/>
        <w:tabs>
          <w:tab w:val="left" w:pos="1080"/>
        </w:tabs>
        <w:ind w:hanging="705"/>
        <w:jc w:val="center"/>
        <w:rPr>
          <w:rFonts w:ascii="Calibri" w:hAnsi="Calibri" w:cs="Calibri"/>
          <w:b/>
          <w:sz w:val="24"/>
          <w:szCs w:val="24"/>
        </w:rPr>
      </w:pPr>
      <w:r w:rsidRPr="008704F9">
        <w:rPr>
          <w:rFonts w:ascii="Calibri" w:hAnsi="Calibri" w:cs="Calibri"/>
          <w:b/>
          <w:sz w:val="24"/>
          <w:szCs w:val="24"/>
        </w:rPr>
        <w:t>SECTION VII</w:t>
      </w:r>
    </w:p>
    <w:p w14:paraId="36BE725D" w14:textId="77777777" w:rsidR="005746A8" w:rsidRPr="008704F9" w:rsidRDefault="005746A8" w:rsidP="008979E2"/>
    <w:p w14:paraId="43362922" w14:textId="77777777" w:rsidR="005746A8" w:rsidRPr="008704F9" w:rsidRDefault="005746A8" w:rsidP="005746A8">
      <w:pPr>
        <w:pStyle w:val="Retraitcorpsdetexte"/>
        <w:keepNext/>
        <w:tabs>
          <w:tab w:val="left" w:pos="1080"/>
        </w:tabs>
        <w:ind w:hanging="705"/>
        <w:jc w:val="center"/>
        <w:rPr>
          <w:rFonts w:ascii="Calibri" w:hAnsi="Calibri" w:cs="Calibri"/>
          <w:b/>
          <w:sz w:val="24"/>
          <w:szCs w:val="24"/>
          <w:u w:val="single"/>
        </w:rPr>
      </w:pPr>
      <w:r w:rsidRPr="008704F9">
        <w:rPr>
          <w:rFonts w:ascii="Calibri" w:hAnsi="Calibri" w:cs="Calibri"/>
          <w:b/>
          <w:sz w:val="24"/>
          <w:szCs w:val="24"/>
          <w:u w:val="single"/>
        </w:rPr>
        <w:t>DISPOSITIONS FINANCIÈRES</w:t>
      </w:r>
    </w:p>
    <w:p w14:paraId="0FD4E4E8" w14:textId="77777777" w:rsidR="005746A8" w:rsidRPr="008704F9" w:rsidRDefault="005746A8" w:rsidP="008979E2"/>
    <w:p w14:paraId="755E4CCE" w14:textId="77777777" w:rsidR="005746A8" w:rsidRPr="008704F9" w:rsidRDefault="005746A8" w:rsidP="008979E2"/>
    <w:p w14:paraId="3DB56157" w14:textId="77777777" w:rsidR="005746A8" w:rsidRPr="008704F9"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Exercice financier</w:t>
      </w:r>
    </w:p>
    <w:p w14:paraId="72640CA9" w14:textId="77777777" w:rsidR="005746A8" w:rsidRPr="008704F9" w:rsidRDefault="005746A8" w:rsidP="008979E2"/>
    <w:p w14:paraId="0346A93B"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L’exercice financier de la corporation commence le 1</w:t>
      </w:r>
      <w:r w:rsidRPr="008704F9">
        <w:rPr>
          <w:rFonts w:ascii="Calibri" w:hAnsi="Calibri" w:cs="Calibri"/>
          <w:sz w:val="24"/>
          <w:szCs w:val="24"/>
          <w:vertAlign w:val="superscript"/>
        </w:rPr>
        <w:t>er</w:t>
      </w:r>
      <w:r w:rsidRPr="008704F9">
        <w:rPr>
          <w:rFonts w:ascii="Calibri" w:hAnsi="Calibri" w:cs="Calibri"/>
          <w:sz w:val="24"/>
          <w:szCs w:val="24"/>
        </w:rPr>
        <w:t xml:space="preserve"> avril de chaque année et se termine le 31 mars de l’année suivante.</w:t>
      </w:r>
    </w:p>
    <w:p w14:paraId="48D6FD65" w14:textId="77777777" w:rsidR="005746A8" w:rsidRPr="008704F9" w:rsidRDefault="005746A8" w:rsidP="008979E2"/>
    <w:p w14:paraId="7AC3F809"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Vérification</w:t>
      </w:r>
    </w:p>
    <w:p w14:paraId="4B0F7B23" w14:textId="77777777" w:rsidR="005746A8" w:rsidRPr="008704F9" w:rsidRDefault="005746A8" w:rsidP="008979E2"/>
    <w:p w14:paraId="2BF3CFF3" w14:textId="77777777" w:rsidR="005746A8" w:rsidRPr="008704F9"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Les livres et états financiers de la corporation seront vérifiés chaque année par le vérificateur externe nommé, à cette fin, par l’assemblée générale des membres. Le rapport de cette vérification est déposé à l’assemblée annuelle des membres.</w:t>
      </w:r>
    </w:p>
    <w:p w14:paraId="437D55C6" w14:textId="77777777" w:rsidR="005746A8" w:rsidRPr="008704F9" w:rsidRDefault="005746A8" w:rsidP="008979E2"/>
    <w:p w14:paraId="3A50651F" w14:textId="77777777" w:rsidR="005746A8" w:rsidRPr="00B66D28" w:rsidRDefault="005746A8" w:rsidP="005746A8">
      <w:pPr>
        <w:pStyle w:val="Retraitcorpsdetexte"/>
        <w:keepNext/>
        <w:numPr>
          <w:ilvl w:val="0"/>
          <w:numId w:val="1"/>
        </w:numPr>
        <w:tabs>
          <w:tab w:val="left" w:pos="1080"/>
        </w:tabs>
        <w:rPr>
          <w:rFonts w:ascii="Calibri" w:hAnsi="Calibri" w:cs="Calibri"/>
          <w:b/>
          <w:sz w:val="24"/>
          <w:szCs w:val="24"/>
        </w:rPr>
      </w:pPr>
      <w:r w:rsidRPr="008704F9">
        <w:rPr>
          <w:rFonts w:ascii="Calibri" w:hAnsi="Calibri" w:cs="Calibri"/>
          <w:b/>
          <w:sz w:val="24"/>
          <w:szCs w:val="24"/>
        </w:rPr>
        <w:t>Effets bancaires</w:t>
      </w:r>
    </w:p>
    <w:p w14:paraId="39442816" w14:textId="77777777" w:rsidR="005746A8" w:rsidRPr="008704F9" w:rsidRDefault="005746A8" w:rsidP="008979E2"/>
    <w:p w14:paraId="06C294F5" w14:textId="05C669AA" w:rsidR="005746A8" w:rsidRDefault="005746A8" w:rsidP="005746A8">
      <w:pPr>
        <w:pStyle w:val="Retraitcorpsdetexte"/>
        <w:keepNext/>
        <w:tabs>
          <w:tab w:val="left" w:pos="1080"/>
        </w:tabs>
        <w:rPr>
          <w:rFonts w:ascii="Calibri" w:hAnsi="Calibri" w:cs="Calibri"/>
          <w:sz w:val="24"/>
          <w:szCs w:val="24"/>
        </w:rPr>
      </w:pPr>
      <w:r w:rsidRPr="008704F9">
        <w:rPr>
          <w:rFonts w:ascii="Calibri" w:hAnsi="Calibri" w:cs="Calibri"/>
          <w:sz w:val="24"/>
          <w:szCs w:val="24"/>
        </w:rPr>
        <w:t>Tous les chèques, billets, lettres de change et autres effets négociables doivent être signés, tirés ou endossés par deux (2) signatures, soit celles du président ou du vice</w:t>
      </w:r>
      <w:r w:rsidRPr="008704F9">
        <w:rPr>
          <w:rFonts w:ascii="Calibri" w:hAnsi="Calibri" w:cs="Calibri"/>
          <w:sz w:val="24"/>
          <w:szCs w:val="24"/>
        </w:rPr>
        <w:noBreakHyphen/>
        <w:t xml:space="preserve">président, soit celles du trésorier de la corporation ou de toute autre personne nommée par le </w:t>
      </w:r>
      <w:r>
        <w:rPr>
          <w:rFonts w:ascii="Calibri" w:hAnsi="Calibri" w:cs="Calibri"/>
          <w:sz w:val="24"/>
          <w:szCs w:val="24"/>
        </w:rPr>
        <w:t xml:space="preserve">conseil </w:t>
      </w:r>
      <w:r w:rsidRPr="002C56FD">
        <w:rPr>
          <w:rFonts w:ascii="Calibri" w:hAnsi="Calibri" w:cs="Calibri"/>
          <w:sz w:val="24"/>
          <w:szCs w:val="24"/>
        </w:rPr>
        <w:t>administration</w:t>
      </w:r>
      <w:r w:rsidRPr="008704F9">
        <w:rPr>
          <w:rFonts w:ascii="Calibri" w:hAnsi="Calibri" w:cs="Calibri"/>
          <w:sz w:val="24"/>
          <w:szCs w:val="24"/>
        </w:rPr>
        <w:t>. Les signataires doivent tous être nommés par le conseil d’administration.</w:t>
      </w:r>
    </w:p>
    <w:p w14:paraId="71D940FC" w14:textId="77777777" w:rsidR="005746A8" w:rsidRDefault="005746A8" w:rsidP="008979E2"/>
    <w:p w14:paraId="369EF66A" w14:textId="77777777" w:rsidR="005746A8" w:rsidRPr="002C56FD" w:rsidRDefault="005746A8" w:rsidP="005746A8">
      <w:pPr>
        <w:pStyle w:val="Retraitcorpsdetexte"/>
        <w:keepNext/>
        <w:numPr>
          <w:ilvl w:val="0"/>
          <w:numId w:val="1"/>
        </w:numPr>
        <w:tabs>
          <w:tab w:val="left" w:pos="1080"/>
        </w:tabs>
        <w:rPr>
          <w:rFonts w:ascii="Calibri" w:hAnsi="Calibri" w:cs="Calibri"/>
          <w:b/>
          <w:sz w:val="24"/>
          <w:szCs w:val="24"/>
        </w:rPr>
      </w:pPr>
      <w:r w:rsidRPr="002C56FD">
        <w:rPr>
          <w:rFonts w:ascii="Calibri" w:hAnsi="Calibri" w:cs="Calibri"/>
          <w:b/>
          <w:sz w:val="24"/>
          <w:szCs w:val="24"/>
        </w:rPr>
        <w:lastRenderedPageBreak/>
        <w:t>Modifications au présent règlement</w:t>
      </w:r>
    </w:p>
    <w:p w14:paraId="0B600585" w14:textId="77777777" w:rsidR="005746A8" w:rsidRPr="002C56FD" w:rsidRDefault="005746A8" w:rsidP="008979E2"/>
    <w:p w14:paraId="7DC07DF4" w14:textId="77777777" w:rsidR="005746A8" w:rsidRDefault="005746A8" w:rsidP="005746A8">
      <w:pPr>
        <w:pStyle w:val="Retraitcorpsdetexte"/>
        <w:keepNext/>
        <w:tabs>
          <w:tab w:val="left" w:pos="1080"/>
        </w:tabs>
        <w:rPr>
          <w:rFonts w:ascii="Calibri" w:hAnsi="Calibri" w:cs="Calibri"/>
          <w:sz w:val="24"/>
          <w:szCs w:val="24"/>
        </w:rPr>
      </w:pPr>
      <w:r w:rsidRPr="00D72BBB">
        <w:rPr>
          <w:rFonts w:ascii="Calibri" w:hAnsi="Calibri" w:cs="Calibri"/>
          <w:sz w:val="24"/>
          <w:szCs w:val="24"/>
        </w:rPr>
        <w:t xml:space="preserve">Le conseil d'administration peut, dans les limites permises par la Loi sur les compagnies, amender le présent règlement, l'abroger ou en adopter un nouveau et ces amendements, cette abrogation ou ce nouveau règlement sont en vigueur dès leur adoption et ils le demeurent jusqu'à la prochaine assemblée </w:t>
      </w:r>
      <w:r w:rsidRPr="00D72BBB">
        <w:rPr>
          <w:rFonts w:ascii="Calibri" w:hAnsi="Calibri" w:cs="Calibri"/>
          <w:sz w:val="24"/>
          <w:szCs w:val="24"/>
        </w:rPr>
        <w:t/>
      </w:r>
      <w:r w:rsidRPr="00D72BBB">
        <w:rPr>
          <w:rFonts w:ascii="Calibri" w:hAnsi="Calibri" w:cs="Calibri"/>
          <w:sz w:val="24"/>
          <w:szCs w:val="24"/>
        </w:rPr>
        <w:t>des membres de la personne morale, où ils doivent alors être ratifiés par la majorité des membres présents pour continuer d'être en vigueur et s'ils ne sont pas ratifiés à cette assemblée, ils cessent, mais à ce jour seulement, d'être en vigueur.</w:t>
      </w:r>
    </w:p>
    <w:p w14:paraId="5CACF426" w14:textId="77777777" w:rsidR="005746A8" w:rsidRPr="00D72BBB" w:rsidRDefault="005746A8" w:rsidP="008979E2"/>
    <w:p w14:paraId="721F2F0B" w14:textId="77777777" w:rsidR="005746A8" w:rsidRPr="002C56FD" w:rsidRDefault="005746A8" w:rsidP="005746A8">
      <w:pPr>
        <w:pStyle w:val="Retraitcorpsdetexte"/>
        <w:keepNext/>
        <w:tabs>
          <w:tab w:val="left" w:pos="1080"/>
        </w:tabs>
        <w:rPr>
          <w:rFonts w:ascii="Calibri" w:hAnsi="Calibri" w:cs="Calibri"/>
          <w:b/>
          <w:sz w:val="24"/>
          <w:szCs w:val="24"/>
        </w:rPr>
      </w:pPr>
      <w:r w:rsidRPr="002C56FD">
        <w:rPr>
          <w:rFonts w:ascii="Calibri" w:hAnsi="Calibri" w:cs="Calibri"/>
          <w:sz w:val="24"/>
          <w:szCs w:val="24"/>
        </w:rPr>
        <w:t>Les présents règlements généraux abrogent et remplacent tous règlements généraux adoptés antérieurement.</w:t>
      </w:r>
    </w:p>
    <w:p w14:paraId="315C9FA6" w14:textId="77777777" w:rsidR="005746A8" w:rsidRPr="002C56FD" w:rsidRDefault="005746A8" w:rsidP="008979E2"/>
    <w:p w14:paraId="49657773" w14:textId="77777777" w:rsidR="005746A8" w:rsidRPr="002C56FD" w:rsidRDefault="005746A8" w:rsidP="008979E2"/>
    <w:p w14:paraId="54A44FF1" w14:textId="77777777" w:rsidR="005746A8" w:rsidRPr="002C56FD" w:rsidRDefault="005746A8" w:rsidP="005746A8">
      <w:pPr>
        <w:pStyle w:val="Retraitcorpsdetexte"/>
        <w:keepNext/>
        <w:tabs>
          <w:tab w:val="left" w:pos="1080"/>
        </w:tabs>
        <w:ind w:left="0"/>
        <w:rPr>
          <w:rFonts w:ascii="Calibri" w:hAnsi="Calibri" w:cs="Calibri"/>
          <w:b/>
          <w:sz w:val="24"/>
          <w:szCs w:val="24"/>
        </w:rPr>
      </w:pPr>
      <w:r w:rsidRPr="002C56FD">
        <w:rPr>
          <w:rFonts w:ascii="Calibri" w:hAnsi="Calibri" w:cs="Calibri"/>
          <w:b/>
          <w:sz w:val="24"/>
          <w:szCs w:val="24"/>
        </w:rPr>
        <w:t>ADOPTÉS CE VINGTIÈME JOUR DU MOIS DE JUIN DE L’AN DEUX MILLE DIX-HUIT</w:t>
      </w:r>
    </w:p>
    <w:p w14:paraId="3E9BB03C" w14:textId="77777777" w:rsidR="005746A8" w:rsidRPr="002C56FD" w:rsidRDefault="005746A8" w:rsidP="008979E2"/>
    <w:p w14:paraId="75C4C5E9" w14:textId="77777777" w:rsidR="005746A8" w:rsidRPr="002C56FD" w:rsidRDefault="005746A8" w:rsidP="008979E2"/>
    <w:p w14:paraId="18E96CDD" w14:textId="77777777" w:rsidR="005746A8" w:rsidRPr="008704F9" w:rsidRDefault="005746A8" w:rsidP="005746A8">
      <w:pPr>
        <w:pStyle w:val="Retraitcorpsdetexte"/>
        <w:keepNext/>
        <w:tabs>
          <w:tab w:val="left" w:pos="1080"/>
        </w:tabs>
        <w:ind w:left="0"/>
        <w:rPr>
          <w:rFonts w:ascii="Calibri" w:hAnsi="Calibri" w:cs="Calibri"/>
          <w:b/>
          <w:sz w:val="24"/>
          <w:szCs w:val="24"/>
        </w:rPr>
      </w:pPr>
      <w:r w:rsidRPr="008704F9">
        <w:rPr>
          <w:rFonts w:ascii="Calibri" w:hAnsi="Calibri" w:cs="Calibri"/>
          <w:b/>
          <w:sz w:val="24"/>
          <w:szCs w:val="24"/>
        </w:rPr>
        <w:t>_______________________________________</w:t>
      </w:r>
    </w:p>
    <w:p w14:paraId="4E021F72" w14:textId="77777777" w:rsidR="005746A8" w:rsidRPr="008704F9" w:rsidRDefault="005746A8" w:rsidP="005746A8">
      <w:pPr>
        <w:pStyle w:val="Retraitcorpsdetexte"/>
        <w:keepNext/>
        <w:tabs>
          <w:tab w:val="left" w:pos="1080"/>
        </w:tabs>
        <w:ind w:left="0"/>
        <w:jc w:val="left"/>
        <w:rPr>
          <w:rFonts w:ascii="Calibri" w:hAnsi="Calibri" w:cs="Calibri"/>
          <w:b/>
          <w:sz w:val="24"/>
          <w:szCs w:val="24"/>
        </w:rPr>
      </w:pPr>
      <w:r w:rsidRPr="008704F9">
        <w:rPr>
          <w:rFonts w:ascii="Calibri" w:hAnsi="Calibri" w:cs="Calibri"/>
          <w:b/>
          <w:sz w:val="24"/>
          <w:szCs w:val="24"/>
        </w:rPr>
        <w:t>Président</w:t>
      </w:r>
    </w:p>
    <w:p w14:paraId="427D24FE" w14:textId="77777777" w:rsidR="005746A8" w:rsidRPr="008704F9" w:rsidRDefault="005746A8" w:rsidP="008979E2"/>
    <w:p w14:paraId="5600F02D" w14:textId="77777777" w:rsidR="005746A8" w:rsidRPr="008704F9" w:rsidRDefault="005746A8" w:rsidP="008979E2"/>
    <w:p w14:paraId="7D0AC842" w14:textId="77777777" w:rsidR="005746A8" w:rsidRPr="008704F9" w:rsidRDefault="005746A8" w:rsidP="008979E2"/>
    <w:p w14:paraId="21B18AFB" w14:textId="77777777" w:rsidR="005746A8" w:rsidRPr="008704F9" w:rsidRDefault="005746A8" w:rsidP="005746A8">
      <w:pPr>
        <w:pStyle w:val="Retraitcorpsdetexte"/>
        <w:keepNext/>
        <w:tabs>
          <w:tab w:val="left" w:pos="1080"/>
        </w:tabs>
        <w:ind w:left="0"/>
        <w:jc w:val="left"/>
        <w:rPr>
          <w:rFonts w:ascii="Calibri" w:hAnsi="Calibri" w:cs="Calibri"/>
          <w:b/>
          <w:sz w:val="24"/>
          <w:szCs w:val="24"/>
        </w:rPr>
      </w:pPr>
      <w:r w:rsidRPr="008704F9">
        <w:rPr>
          <w:rFonts w:ascii="Calibri" w:hAnsi="Calibri" w:cs="Calibri"/>
          <w:b/>
          <w:sz w:val="24"/>
          <w:szCs w:val="24"/>
        </w:rPr>
        <w:t>_______________________________________</w:t>
      </w:r>
    </w:p>
    <w:p w14:paraId="332D9487" w14:textId="77777777" w:rsidR="005746A8" w:rsidRPr="008704F9" w:rsidRDefault="005746A8" w:rsidP="005746A8">
      <w:pPr>
        <w:pStyle w:val="Retraitcorpsdetexte"/>
        <w:keepNext/>
        <w:tabs>
          <w:tab w:val="left" w:pos="1080"/>
          <w:tab w:val="left" w:pos="1620"/>
        </w:tabs>
        <w:ind w:left="0"/>
        <w:rPr>
          <w:rFonts w:ascii="Calibri" w:hAnsi="Calibri" w:cs="Calibri"/>
          <w:b/>
          <w:sz w:val="24"/>
          <w:szCs w:val="24"/>
        </w:rPr>
      </w:pPr>
      <w:r w:rsidRPr="008704F9">
        <w:rPr>
          <w:rFonts w:ascii="Calibri" w:hAnsi="Calibri" w:cs="Calibri"/>
          <w:b/>
          <w:sz w:val="24"/>
          <w:szCs w:val="24"/>
        </w:rPr>
        <w:t>Secrétaire</w:t>
      </w:r>
    </w:p>
    <w:p w14:paraId="76A7D49C" w14:textId="77777777" w:rsidR="005746A8" w:rsidRPr="008704F9" w:rsidRDefault="005746A8" w:rsidP="008979E2"/>
    <w:p w14:paraId="1F944F26" w14:textId="77777777" w:rsidR="005746A8" w:rsidRPr="008704F9" w:rsidRDefault="005746A8" w:rsidP="008979E2"/>
    <w:sectPr w:rsidR="005746A8" w:rsidRPr="008704F9" w:rsidSect="00BD6D6E">
      <w:type w:val="continuous"/>
      <w:pgSz w:w="12242" w:h="15842" w:code="1"/>
      <w:pgMar w:top="1134" w:right="1134" w:bottom="1134" w:left="1134" w:header="709" w:footer="709" w:gutter="0"/>
      <w:cols w:space="64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0EE9" w14:textId="77777777" w:rsidR="002C0469" w:rsidRDefault="002C0469">
      <w:r>
        <w:separator/>
      </w:r>
    </w:p>
  </w:endnote>
  <w:endnote w:type="continuationSeparator" w:id="0">
    <w:p w14:paraId="2FFDBE14" w14:textId="77777777" w:rsidR="002C0469" w:rsidRDefault="002C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5F02" w14:textId="77777777" w:rsidR="002C0469" w:rsidRDefault="002C0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22D9EB3" w14:textId="77777777" w:rsidR="002C0469" w:rsidRDefault="002C046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C2A7" w14:textId="77777777" w:rsidR="002C0469" w:rsidRDefault="002C046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6723F">
      <w:rPr>
        <w:rStyle w:val="Numrodepage"/>
        <w:noProof/>
      </w:rPr>
      <w:t>2</w:t>
    </w:r>
    <w:r>
      <w:rPr>
        <w:rStyle w:val="Numrodepage"/>
      </w:rPr>
      <w:fldChar w:fldCharType="end"/>
    </w:r>
  </w:p>
  <w:p w14:paraId="6DD745E6" w14:textId="77777777" w:rsidR="002C0469" w:rsidRDefault="002C04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4CDEA" w14:textId="77777777" w:rsidR="002C0469" w:rsidRDefault="002C0469">
      <w:r>
        <w:separator/>
      </w:r>
    </w:p>
  </w:footnote>
  <w:footnote w:type="continuationSeparator" w:id="0">
    <w:p w14:paraId="2F883DFC" w14:textId="77777777" w:rsidR="002C0469" w:rsidRDefault="002C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421A" w14:textId="77777777" w:rsidR="002C0469" w:rsidRDefault="002C0469">
    <w:pPr>
      <w:pStyle w:val="En-tte"/>
      <w:jc w:val="center"/>
      <w:rPr>
        <w:b/>
      </w:rPr>
    </w:pPr>
    <w:r>
      <w:rPr>
        <w:b/>
      </w:rPr>
      <w:t>Corporation régionale de loisir et de sport de Lanaudière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3C0A" w14:textId="77777777" w:rsidR="002C0469" w:rsidRDefault="002C0469">
    <w:pPr>
      <w:pStyle w:val="En-tte"/>
      <w:jc w:val="center"/>
      <w:rPr>
        <w:b/>
      </w:rPr>
    </w:pPr>
    <w:r>
      <w:rPr>
        <w:b/>
      </w:rPr>
      <w:t>Corporation régionale de loisir et de sport de Lanaudière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727"/>
    <w:multiLevelType w:val="singleLevel"/>
    <w:tmpl w:val="BE869E92"/>
    <w:lvl w:ilvl="0">
      <w:start w:val="3"/>
      <w:numFmt w:val="bullet"/>
      <w:lvlText w:val="-"/>
      <w:lvlJc w:val="left"/>
      <w:pPr>
        <w:tabs>
          <w:tab w:val="num" w:pos="1770"/>
        </w:tabs>
        <w:ind w:left="1770" w:hanging="360"/>
      </w:pPr>
      <w:rPr>
        <w:rFonts w:hint="default"/>
      </w:rPr>
    </w:lvl>
  </w:abstractNum>
  <w:abstractNum w:abstractNumId="1" w15:restartNumberingAfterBreak="0">
    <w:nsid w:val="04DC0F42"/>
    <w:multiLevelType w:val="singleLevel"/>
    <w:tmpl w:val="1F30CCCA"/>
    <w:lvl w:ilvl="0">
      <w:start w:val="1"/>
      <w:numFmt w:val="lowerLetter"/>
      <w:lvlText w:val="%1)"/>
      <w:lvlJc w:val="left"/>
      <w:pPr>
        <w:tabs>
          <w:tab w:val="num" w:pos="1065"/>
        </w:tabs>
        <w:ind w:left="1065" w:hanging="360"/>
      </w:pPr>
      <w:rPr>
        <w:rFonts w:hint="default"/>
        <w:b/>
      </w:rPr>
    </w:lvl>
  </w:abstractNum>
  <w:abstractNum w:abstractNumId="2" w15:restartNumberingAfterBreak="0">
    <w:nsid w:val="0C9F6A74"/>
    <w:multiLevelType w:val="singleLevel"/>
    <w:tmpl w:val="7872479E"/>
    <w:lvl w:ilvl="0">
      <w:start w:val="1"/>
      <w:numFmt w:val="lowerLetter"/>
      <w:lvlText w:val="%1)"/>
      <w:lvlJc w:val="left"/>
      <w:pPr>
        <w:tabs>
          <w:tab w:val="num" w:pos="1080"/>
        </w:tabs>
        <w:ind w:left="1080" w:hanging="375"/>
      </w:pPr>
      <w:rPr>
        <w:rFonts w:hint="default"/>
      </w:rPr>
    </w:lvl>
  </w:abstractNum>
  <w:abstractNum w:abstractNumId="3" w15:restartNumberingAfterBreak="0">
    <w:nsid w:val="111E56E8"/>
    <w:multiLevelType w:val="singleLevel"/>
    <w:tmpl w:val="83ACC5CC"/>
    <w:lvl w:ilvl="0">
      <w:start w:val="1"/>
      <w:numFmt w:val="lowerLetter"/>
      <w:lvlText w:val="%1)"/>
      <w:lvlJc w:val="left"/>
      <w:pPr>
        <w:tabs>
          <w:tab w:val="num" w:pos="1080"/>
        </w:tabs>
        <w:ind w:left="1080" w:hanging="375"/>
      </w:pPr>
      <w:rPr>
        <w:rFonts w:hint="default"/>
      </w:rPr>
    </w:lvl>
  </w:abstractNum>
  <w:abstractNum w:abstractNumId="4" w15:restartNumberingAfterBreak="0">
    <w:nsid w:val="1DD53663"/>
    <w:multiLevelType w:val="singleLevel"/>
    <w:tmpl w:val="7878017A"/>
    <w:lvl w:ilvl="0">
      <w:start w:val="1"/>
      <w:numFmt w:val="lowerLetter"/>
      <w:lvlText w:val="%1)"/>
      <w:lvlJc w:val="left"/>
      <w:pPr>
        <w:tabs>
          <w:tab w:val="num" w:pos="1800"/>
        </w:tabs>
        <w:ind w:left="1800" w:hanging="360"/>
      </w:pPr>
      <w:rPr>
        <w:rFonts w:hint="default"/>
      </w:rPr>
    </w:lvl>
  </w:abstractNum>
  <w:abstractNum w:abstractNumId="5" w15:restartNumberingAfterBreak="0">
    <w:nsid w:val="209C3F85"/>
    <w:multiLevelType w:val="hybridMultilevel"/>
    <w:tmpl w:val="85DAA3BC"/>
    <w:lvl w:ilvl="0" w:tplc="49DA96B8">
      <w:start w:val="1"/>
      <w:numFmt w:val="lowerLetter"/>
      <w:lvlText w:val="%1)"/>
      <w:lvlJc w:val="left"/>
      <w:pPr>
        <w:ind w:left="1770" w:hanging="360"/>
      </w:pPr>
      <w:rPr>
        <w:rFonts w:hint="default"/>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6" w15:restartNumberingAfterBreak="0">
    <w:nsid w:val="24547303"/>
    <w:multiLevelType w:val="singleLevel"/>
    <w:tmpl w:val="31CEF552"/>
    <w:lvl w:ilvl="0">
      <w:start w:val="1"/>
      <w:numFmt w:val="lowerLetter"/>
      <w:lvlText w:val="%1)"/>
      <w:lvlJc w:val="left"/>
      <w:pPr>
        <w:tabs>
          <w:tab w:val="num" w:pos="1065"/>
        </w:tabs>
        <w:ind w:left="1065" w:hanging="360"/>
      </w:pPr>
      <w:rPr>
        <w:rFonts w:hint="default"/>
        <w:b w:val="0"/>
      </w:rPr>
    </w:lvl>
  </w:abstractNum>
  <w:abstractNum w:abstractNumId="7" w15:restartNumberingAfterBreak="0">
    <w:nsid w:val="294A2AF2"/>
    <w:multiLevelType w:val="hybridMultilevel"/>
    <w:tmpl w:val="EF621FD6"/>
    <w:lvl w:ilvl="0" w:tplc="A5183906">
      <w:start w:val="50"/>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8" w15:restartNumberingAfterBreak="0">
    <w:nsid w:val="371D0CFC"/>
    <w:multiLevelType w:val="singleLevel"/>
    <w:tmpl w:val="B0563FF4"/>
    <w:lvl w:ilvl="0">
      <w:start w:val="1"/>
      <w:numFmt w:val="lowerLetter"/>
      <w:lvlText w:val="%1)"/>
      <w:lvlJc w:val="left"/>
      <w:pPr>
        <w:tabs>
          <w:tab w:val="num" w:pos="1080"/>
        </w:tabs>
        <w:ind w:left="1080" w:hanging="375"/>
      </w:pPr>
      <w:rPr>
        <w:rFonts w:hint="default"/>
        <w:b/>
      </w:rPr>
    </w:lvl>
  </w:abstractNum>
  <w:abstractNum w:abstractNumId="9" w15:restartNumberingAfterBreak="0">
    <w:nsid w:val="46FD2AE3"/>
    <w:multiLevelType w:val="hybridMultilevel"/>
    <w:tmpl w:val="470AE064"/>
    <w:lvl w:ilvl="0" w:tplc="FADA279E">
      <w:start w:val="1"/>
      <w:numFmt w:val="lowerLetter"/>
      <w:lvlText w:val="%1)"/>
      <w:lvlJc w:val="left"/>
      <w:pPr>
        <w:ind w:left="1770" w:hanging="360"/>
      </w:pPr>
      <w:rPr>
        <w:rFonts w:hint="default"/>
        <w:b/>
      </w:rPr>
    </w:lvl>
    <w:lvl w:ilvl="1" w:tplc="0C0C0019" w:tentative="1">
      <w:start w:val="1"/>
      <w:numFmt w:val="lowerLetter"/>
      <w:lvlText w:val="%2."/>
      <w:lvlJc w:val="left"/>
      <w:pPr>
        <w:ind w:left="2490" w:hanging="360"/>
      </w:pPr>
    </w:lvl>
    <w:lvl w:ilvl="2" w:tplc="0C0C001B" w:tentative="1">
      <w:start w:val="1"/>
      <w:numFmt w:val="lowerRoman"/>
      <w:lvlText w:val="%3."/>
      <w:lvlJc w:val="right"/>
      <w:pPr>
        <w:ind w:left="3210" w:hanging="180"/>
      </w:pPr>
    </w:lvl>
    <w:lvl w:ilvl="3" w:tplc="0C0C000F" w:tentative="1">
      <w:start w:val="1"/>
      <w:numFmt w:val="decimal"/>
      <w:lvlText w:val="%4."/>
      <w:lvlJc w:val="left"/>
      <w:pPr>
        <w:ind w:left="3930" w:hanging="360"/>
      </w:pPr>
    </w:lvl>
    <w:lvl w:ilvl="4" w:tplc="0C0C0019" w:tentative="1">
      <w:start w:val="1"/>
      <w:numFmt w:val="lowerLetter"/>
      <w:lvlText w:val="%5."/>
      <w:lvlJc w:val="left"/>
      <w:pPr>
        <w:ind w:left="4650" w:hanging="360"/>
      </w:pPr>
    </w:lvl>
    <w:lvl w:ilvl="5" w:tplc="0C0C001B" w:tentative="1">
      <w:start w:val="1"/>
      <w:numFmt w:val="lowerRoman"/>
      <w:lvlText w:val="%6."/>
      <w:lvlJc w:val="right"/>
      <w:pPr>
        <w:ind w:left="5370" w:hanging="180"/>
      </w:pPr>
    </w:lvl>
    <w:lvl w:ilvl="6" w:tplc="0C0C000F" w:tentative="1">
      <w:start w:val="1"/>
      <w:numFmt w:val="decimal"/>
      <w:lvlText w:val="%7."/>
      <w:lvlJc w:val="left"/>
      <w:pPr>
        <w:ind w:left="6090" w:hanging="360"/>
      </w:pPr>
    </w:lvl>
    <w:lvl w:ilvl="7" w:tplc="0C0C0019" w:tentative="1">
      <w:start w:val="1"/>
      <w:numFmt w:val="lowerLetter"/>
      <w:lvlText w:val="%8."/>
      <w:lvlJc w:val="left"/>
      <w:pPr>
        <w:ind w:left="6810" w:hanging="360"/>
      </w:pPr>
    </w:lvl>
    <w:lvl w:ilvl="8" w:tplc="0C0C001B" w:tentative="1">
      <w:start w:val="1"/>
      <w:numFmt w:val="lowerRoman"/>
      <w:lvlText w:val="%9."/>
      <w:lvlJc w:val="right"/>
      <w:pPr>
        <w:ind w:left="7530" w:hanging="180"/>
      </w:pPr>
    </w:lvl>
  </w:abstractNum>
  <w:abstractNum w:abstractNumId="10" w15:restartNumberingAfterBreak="0">
    <w:nsid w:val="5D7B04B9"/>
    <w:multiLevelType w:val="singleLevel"/>
    <w:tmpl w:val="AB58D752"/>
    <w:lvl w:ilvl="0">
      <w:start w:val="1"/>
      <w:numFmt w:val="lowerLetter"/>
      <w:lvlText w:val="%1)"/>
      <w:lvlJc w:val="left"/>
      <w:pPr>
        <w:tabs>
          <w:tab w:val="num" w:pos="1080"/>
        </w:tabs>
        <w:ind w:left="1080" w:hanging="375"/>
      </w:pPr>
      <w:rPr>
        <w:rFonts w:hint="default"/>
        <w:b/>
      </w:rPr>
    </w:lvl>
  </w:abstractNum>
  <w:abstractNum w:abstractNumId="11" w15:restartNumberingAfterBreak="0">
    <w:nsid w:val="66B87312"/>
    <w:multiLevelType w:val="singleLevel"/>
    <w:tmpl w:val="B330B75E"/>
    <w:lvl w:ilvl="0">
      <w:start w:val="1"/>
      <w:numFmt w:val="lowerLetter"/>
      <w:lvlText w:val="%1)"/>
      <w:lvlJc w:val="left"/>
      <w:pPr>
        <w:tabs>
          <w:tab w:val="num" w:pos="2115"/>
        </w:tabs>
        <w:ind w:left="2115" w:hanging="705"/>
      </w:pPr>
      <w:rPr>
        <w:rFonts w:hint="default"/>
      </w:rPr>
    </w:lvl>
  </w:abstractNum>
  <w:abstractNum w:abstractNumId="12" w15:restartNumberingAfterBreak="0">
    <w:nsid w:val="67DC41F3"/>
    <w:multiLevelType w:val="singleLevel"/>
    <w:tmpl w:val="D374C9EC"/>
    <w:lvl w:ilvl="0">
      <w:start w:val="1"/>
      <w:numFmt w:val="lowerLetter"/>
      <w:lvlText w:val="%1)"/>
      <w:lvlJc w:val="left"/>
      <w:pPr>
        <w:tabs>
          <w:tab w:val="num" w:pos="1080"/>
        </w:tabs>
        <w:ind w:left="1080" w:hanging="375"/>
      </w:pPr>
      <w:rPr>
        <w:rFonts w:hint="default"/>
        <w:b/>
        <w:strike w:val="0"/>
      </w:rPr>
    </w:lvl>
  </w:abstractNum>
  <w:abstractNum w:abstractNumId="13" w15:restartNumberingAfterBreak="0">
    <w:nsid w:val="685422F3"/>
    <w:multiLevelType w:val="singleLevel"/>
    <w:tmpl w:val="1F349A08"/>
    <w:lvl w:ilvl="0">
      <w:start w:val="1"/>
      <w:numFmt w:val="lowerLetter"/>
      <w:lvlText w:val="%1)"/>
      <w:lvlJc w:val="left"/>
      <w:pPr>
        <w:tabs>
          <w:tab w:val="num" w:pos="1080"/>
        </w:tabs>
        <w:ind w:left="1080" w:hanging="375"/>
      </w:pPr>
      <w:rPr>
        <w:rFonts w:hint="default"/>
        <w:b/>
      </w:rPr>
    </w:lvl>
  </w:abstractNum>
  <w:abstractNum w:abstractNumId="14" w15:restartNumberingAfterBreak="0">
    <w:nsid w:val="6B9F6FCA"/>
    <w:multiLevelType w:val="singleLevel"/>
    <w:tmpl w:val="E23C9B06"/>
    <w:lvl w:ilvl="0">
      <w:start w:val="1"/>
      <w:numFmt w:val="lowerLetter"/>
      <w:lvlText w:val="%1)"/>
      <w:lvlJc w:val="left"/>
      <w:pPr>
        <w:tabs>
          <w:tab w:val="num" w:pos="1080"/>
        </w:tabs>
        <w:ind w:left="1080" w:hanging="375"/>
      </w:pPr>
      <w:rPr>
        <w:rFonts w:hint="default"/>
      </w:rPr>
    </w:lvl>
  </w:abstractNum>
  <w:abstractNum w:abstractNumId="15" w15:restartNumberingAfterBreak="0">
    <w:nsid w:val="6CCF089B"/>
    <w:multiLevelType w:val="singleLevel"/>
    <w:tmpl w:val="8A22BA6C"/>
    <w:lvl w:ilvl="0">
      <w:start w:val="1"/>
      <w:numFmt w:val="decimal"/>
      <w:lvlText w:val="%1."/>
      <w:lvlJc w:val="left"/>
      <w:pPr>
        <w:tabs>
          <w:tab w:val="num" w:pos="1080"/>
        </w:tabs>
        <w:ind w:left="1080" w:hanging="375"/>
      </w:pPr>
      <w:rPr>
        <w:rFonts w:hint="default"/>
      </w:rPr>
    </w:lvl>
  </w:abstractNum>
  <w:abstractNum w:abstractNumId="16" w15:restartNumberingAfterBreak="0">
    <w:nsid w:val="6CDC0A3B"/>
    <w:multiLevelType w:val="singleLevel"/>
    <w:tmpl w:val="3E3E1C8A"/>
    <w:lvl w:ilvl="0">
      <w:start w:val="1"/>
      <w:numFmt w:val="lowerLetter"/>
      <w:lvlText w:val="%1)"/>
      <w:lvlJc w:val="left"/>
      <w:pPr>
        <w:tabs>
          <w:tab w:val="num" w:pos="1080"/>
        </w:tabs>
        <w:ind w:left="1080" w:hanging="375"/>
      </w:pPr>
      <w:rPr>
        <w:rFonts w:hint="default"/>
      </w:rPr>
    </w:lvl>
  </w:abstractNum>
  <w:abstractNum w:abstractNumId="17" w15:restartNumberingAfterBreak="0">
    <w:nsid w:val="742C0771"/>
    <w:multiLevelType w:val="singleLevel"/>
    <w:tmpl w:val="797893BA"/>
    <w:lvl w:ilvl="0">
      <w:start w:val="1"/>
      <w:numFmt w:val="decimal"/>
      <w:lvlText w:val="%1."/>
      <w:lvlJc w:val="left"/>
      <w:pPr>
        <w:tabs>
          <w:tab w:val="num" w:pos="705"/>
        </w:tabs>
        <w:ind w:left="705" w:hanging="705"/>
      </w:pPr>
      <w:rPr>
        <w:rFonts w:hint="default"/>
        <w:b/>
      </w:rPr>
    </w:lvl>
  </w:abstractNum>
  <w:abstractNum w:abstractNumId="18" w15:restartNumberingAfterBreak="0">
    <w:nsid w:val="757723B0"/>
    <w:multiLevelType w:val="singleLevel"/>
    <w:tmpl w:val="29203418"/>
    <w:lvl w:ilvl="0">
      <w:start w:val="1"/>
      <w:numFmt w:val="decimal"/>
      <w:lvlText w:val="%1)"/>
      <w:lvlJc w:val="left"/>
      <w:pPr>
        <w:ind w:left="1065" w:hanging="360"/>
      </w:pPr>
      <w:rPr>
        <w:rFonts w:hint="default"/>
        <w:b/>
        <w:sz w:val="24"/>
        <w:szCs w:val="24"/>
      </w:rPr>
    </w:lvl>
  </w:abstractNum>
  <w:abstractNum w:abstractNumId="19" w15:restartNumberingAfterBreak="0">
    <w:nsid w:val="7B901D01"/>
    <w:multiLevelType w:val="singleLevel"/>
    <w:tmpl w:val="AB16F536"/>
    <w:lvl w:ilvl="0">
      <w:start w:val="1"/>
      <w:numFmt w:val="lowerLetter"/>
      <w:lvlText w:val="%1)"/>
      <w:lvlJc w:val="left"/>
      <w:pPr>
        <w:tabs>
          <w:tab w:val="num" w:pos="1800"/>
        </w:tabs>
        <w:ind w:left="1800" w:hanging="360"/>
      </w:pPr>
      <w:rPr>
        <w:rFonts w:hint="default"/>
      </w:rPr>
    </w:lvl>
  </w:abstractNum>
  <w:num w:numId="1">
    <w:abstractNumId w:val="17"/>
  </w:num>
  <w:num w:numId="2">
    <w:abstractNumId w:val="15"/>
  </w:num>
  <w:num w:numId="3">
    <w:abstractNumId w:val="6"/>
  </w:num>
  <w:num w:numId="4">
    <w:abstractNumId w:val="10"/>
  </w:num>
  <w:num w:numId="5">
    <w:abstractNumId w:val="1"/>
  </w:num>
  <w:num w:numId="6">
    <w:abstractNumId w:val="0"/>
  </w:num>
  <w:num w:numId="7">
    <w:abstractNumId w:val="16"/>
  </w:num>
  <w:num w:numId="8">
    <w:abstractNumId w:val="3"/>
  </w:num>
  <w:num w:numId="9">
    <w:abstractNumId w:val="13"/>
  </w:num>
  <w:num w:numId="10">
    <w:abstractNumId w:val="8"/>
  </w:num>
  <w:num w:numId="11">
    <w:abstractNumId w:val="18"/>
  </w:num>
  <w:num w:numId="12">
    <w:abstractNumId w:val="14"/>
  </w:num>
  <w:num w:numId="13">
    <w:abstractNumId w:val="2"/>
  </w:num>
  <w:num w:numId="14">
    <w:abstractNumId w:val="11"/>
  </w:num>
  <w:num w:numId="15">
    <w:abstractNumId w:val="4"/>
  </w:num>
  <w:num w:numId="16">
    <w:abstractNumId w:val="19"/>
  </w:num>
  <w:num w:numId="17">
    <w:abstractNumId w:val="12"/>
  </w:num>
  <w:num w:numId="18">
    <w:abstractNumId w:val="9"/>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inkAnnotations="0"/>
  <w:defaultTabStop w:val="706"/>
  <w:autoHyphenation/>
  <w:hyphenationZone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B0"/>
    <w:rsid w:val="00000F24"/>
    <w:rsid w:val="00021106"/>
    <w:rsid w:val="000455A7"/>
    <w:rsid w:val="000669DD"/>
    <w:rsid w:val="000A4A64"/>
    <w:rsid w:val="000E57A7"/>
    <w:rsid w:val="00100932"/>
    <w:rsid w:val="00147ECD"/>
    <w:rsid w:val="00183292"/>
    <w:rsid w:val="00197E4B"/>
    <w:rsid w:val="001D5BB2"/>
    <w:rsid w:val="001F276D"/>
    <w:rsid w:val="001F6393"/>
    <w:rsid w:val="00210F88"/>
    <w:rsid w:val="00213312"/>
    <w:rsid w:val="00250F7A"/>
    <w:rsid w:val="002C0469"/>
    <w:rsid w:val="002C56FD"/>
    <w:rsid w:val="00301D65"/>
    <w:rsid w:val="0031351F"/>
    <w:rsid w:val="00321A3E"/>
    <w:rsid w:val="00336DCC"/>
    <w:rsid w:val="00387A83"/>
    <w:rsid w:val="003A322C"/>
    <w:rsid w:val="003E6D77"/>
    <w:rsid w:val="00417974"/>
    <w:rsid w:val="004258F2"/>
    <w:rsid w:val="00452A57"/>
    <w:rsid w:val="00482908"/>
    <w:rsid w:val="004B6D7B"/>
    <w:rsid w:val="005746A8"/>
    <w:rsid w:val="00575456"/>
    <w:rsid w:val="0059223A"/>
    <w:rsid w:val="005F0FCE"/>
    <w:rsid w:val="006476AF"/>
    <w:rsid w:val="006605B7"/>
    <w:rsid w:val="0066723F"/>
    <w:rsid w:val="00711A7E"/>
    <w:rsid w:val="0075786E"/>
    <w:rsid w:val="00797D2B"/>
    <w:rsid w:val="008068C4"/>
    <w:rsid w:val="00826B90"/>
    <w:rsid w:val="00862A28"/>
    <w:rsid w:val="008704F9"/>
    <w:rsid w:val="008979E2"/>
    <w:rsid w:val="008B2AE8"/>
    <w:rsid w:val="0091468F"/>
    <w:rsid w:val="00940241"/>
    <w:rsid w:val="00947261"/>
    <w:rsid w:val="009611DE"/>
    <w:rsid w:val="009A47F8"/>
    <w:rsid w:val="009B619E"/>
    <w:rsid w:val="00A2045B"/>
    <w:rsid w:val="00A3503A"/>
    <w:rsid w:val="00A82F8C"/>
    <w:rsid w:val="00A873E3"/>
    <w:rsid w:val="00AA3680"/>
    <w:rsid w:val="00AC0B8B"/>
    <w:rsid w:val="00AD56EF"/>
    <w:rsid w:val="00AF18FC"/>
    <w:rsid w:val="00B157A6"/>
    <w:rsid w:val="00B66D28"/>
    <w:rsid w:val="00B705FF"/>
    <w:rsid w:val="00BB7A71"/>
    <w:rsid w:val="00BD6D6E"/>
    <w:rsid w:val="00C35C70"/>
    <w:rsid w:val="00C65245"/>
    <w:rsid w:val="00CD0BD1"/>
    <w:rsid w:val="00CD1CD7"/>
    <w:rsid w:val="00CD44A7"/>
    <w:rsid w:val="00D72BBB"/>
    <w:rsid w:val="00D84E87"/>
    <w:rsid w:val="00D9530D"/>
    <w:rsid w:val="00DF3E00"/>
    <w:rsid w:val="00E06BB0"/>
    <w:rsid w:val="00E53C00"/>
    <w:rsid w:val="00E635D6"/>
    <w:rsid w:val="00E81A6F"/>
    <w:rsid w:val="00E849AE"/>
    <w:rsid w:val="00EE1F4F"/>
    <w:rsid w:val="00EE3800"/>
    <w:rsid w:val="00F3608A"/>
    <w:rsid w:val="00F41417"/>
    <w:rsid w:val="00F51CE2"/>
    <w:rsid w:val="00FA5869"/>
    <w:rsid w:val="00FC6B96"/>
    <w:rsid w:val="00FF0429"/>
    <w:rsid w:val="00FF0F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DF263"/>
  <w15:chartTrackingRefBased/>
  <w15:docId w15:val="{6E6619E8-EBD3-434A-A9F0-2049C673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jc w:val="center"/>
      <w:outlineLvl w:val="1"/>
    </w:pPr>
    <w:rPr>
      <w:b/>
      <w:sz w:val="28"/>
      <w:u w:val="single"/>
    </w:rPr>
  </w:style>
  <w:style w:type="paragraph" w:styleId="Titre3">
    <w:name w:val="heading 3"/>
    <w:basedOn w:val="Normal"/>
    <w:next w:val="Normal"/>
    <w:link w:val="Titre3Car"/>
    <w:qFormat/>
    <w:pPr>
      <w:keepNext/>
      <w:jc w:val="center"/>
      <w:outlineLvl w:val="2"/>
    </w:pPr>
    <w:rPr>
      <w:b/>
    </w:rPr>
  </w:style>
  <w:style w:type="paragraph" w:styleId="Titre4">
    <w:name w:val="heading 4"/>
    <w:basedOn w:val="Normal"/>
    <w:next w:val="Normal"/>
    <w:link w:val="Titre4Car"/>
    <w:qFormat/>
    <w:pPr>
      <w:keepNext/>
      <w:jc w:val="center"/>
      <w:outlineLvl w:val="3"/>
    </w:pPr>
    <w:rPr>
      <w:b/>
      <w:u w:val="single"/>
    </w:rPr>
  </w:style>
  <w:style w:type="paragraph" w:styleId="Titre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both"/>
      <w:outlineLvl w:val="4"/>
    </w:pPr>
    <w:rPr>
      <w:rFonts w:ascii="Times New Roman" w:hAnsi="Times New Roman"/>
      <w:sz w:val="28"/>
    </w:rPr>
  </w:style>
  <w:style w:type="paragraph" w:styleId="Titre6">
    <w:name w:val="heading 6"/>
    <w:basedOn w:val="Normal"/>
    <w:next w:val="Normal"/>
    <w:qFormat/>
    <w:pPr>
      <w:keepNext/>
      <w:jc w:val="center"/>
      <w:outlineLvl w:val="5"/>
    </w:pPr>
    <w:rPr>
      <w:rFonts w:ascii="Times New Roman" w:hAnsi="Times New Roman"/>
      <w:b/>
      <w:sz w:val="20"/>
    </w:rPr>
  </w:style>
  <w:style w:type="paragraph" w:styleId="Titre7">
    <w:name w:val="heading 7"/>
    <w:basedOn w:val="Normal"/>
    <w:next w:val="Normal"/>
    <w:qFormat/>
    <w:pPr>
      <w:keepNext/>
      <w:jc w:val="center"/>
      <w:outlineLvl w:val="6"/>
    </w:pPr>
    <w:rPr>
      <w:rFonts w:ascii="Times New Roman" w:hAnsi="Times New Roman"/>
      <w:b/>
      <w:sz w:val="20"/>
      <w:u w:val="single"/>
    </w:rPr>
  </w:style>
  <w:style w:type="paragraph" w:styleId="Titre8">
    <w:name w:val="heading 8"/>
    <w:basedOn w:val="Normal"/>
    <w:next w:val="Normal"/>
    <w:qFormat/>
    <w:pPr>
      <w:keepNext/>
      <w:tabs>
        <w:tab w:val="left" w:pos="1440"/>
        <w:tab w:val="left" w:pos="1800"/>
      </w:tabs>
      <w:ind w:left="1412" w:hanging="1412"/>
      <w:jc w:val="center"/>
      <w:outlineLvl w:val="7"/>
    </w:pPr>
    <w:rPr>
      <w:b/>
      <w:sz w:val="20"/>
    </w:rPr>
  </w:style>
  <w:style w:type="paragraph" w:styleId="Titre9">
    <w:name w:val="heading 9"/>
    <w:basedOn w:val="Normal"/>
    <w:next w:val="Normal"/>
    <w:qFormat/>
    <w:pPr>
      <w:keepNext/>
      <w:tabs>
        <w:tab w:val="left" w:pos="1440"/>
        <w:tab w:val="left" w:pos="1800"/>
      </w:tabs>
      <w:ind w:left="1412" w:hanging="1412"/>
      <w:jc w:val="center"/>
      <w:outlineLvl w:val="8"/>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link w:val="RetraitcorpsdetexteCar"/>
    <w:semiHidden/>
    <w:pPr>
      <w:ind w:left="705"/>
      <w:jc w:val="both"/>
    </w:pPr>
    <w:rPr>
      <w:sz w:val="18"/>
    </w:rPr>
  </w:style>
  <w:style w:type="character" w:styleId="Numrodepage">
    <w:name w:val="page number"/>
    <w:basedOn w:val="Policepardfaut"/>
    <w:semiHidden/>
  </w:style>
  <w:style w:type="character" w:styleId="Marquedecommentaire">
    <w:name w:val="annotation reference"/>
    <w:uiPriority w:val="99"/>
    <w:semiHidden/>
    <w:unhideWhenUsed/>
    <w:rsid w:val="00862A28"/>
    <w:rPr>
      <w:sz w:val="16"/>
      <w:szCs w:val="16"/>
    </w:rPr>
  </w:style>
  <w:style w:type="paragraph" w:styleId="Commentaire">
    <w:name w:val="annotation text"/>
    <w:basedOn w:val="Normal"/>
    <w:link w:val="CommentaireCar"/>
    <w:uiPriority w:val="99"/>
    <w:semiHidden/>
    <w:unhideWhenUsed/>
    <w:rsid w:val="00862A28"/>
    <w:rPr>
      <w:sz w:val="20"/>
    </w:rPr>
  </w:style>
  <w:style w:type="character" w:customStyle="1" w:styleId="CommentaireCar">
    <w:name w:val="Commentaire Car"/>
    <w:link w:val="Commentaire"/>
    <w:uiPriority w:val="99"/>
    <w:semiHidden/>
    <w:rsid w:val="00862A28"/>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862A28"/>
    <w:rPr>
      <w:b/>
      <w:bCs/>
    </w:rPr>
  </w:style>
  <w:style w:type="character" w:customStyle="1" w:styleId="ObjetducommentaireCar">
    <w:name w:val="Objet du commentaire Car"/>
    <w:link w:val="Objetducommentaire"/>
    <w:uiPriority w:val="99"/>
    <w:semiHidden/>
    <w:rsid w:val="00862A28"/>
    <w:rPr>
      <w:rFonts w:ascii="Arial" w:hAnsi="Arial"/>
      <w:b/>
      <w:bCs/>
      <w:lang w:val="fr-FR" w:eastAsia="fr-FR"/>
    </w:rPr>
  </w:style>
  <w:style w:type="paragraph" w:styleId="Textedebulles">
    <w:name w:val="Balloon Text"/>
    <w:basedOn w:val="Normal"/>
    <w:link w:val="TextedebullesCar"/>
    <w:uiPriority w:val="99"/>
    <w:semiHidden/>
    <w:unhideWhenUsed/>
    <w:rsid w:val="00862A28"/>
    <w:rPr>
      <w:rFonts w:ascii="Segoe UI" w:hAnsi="Segoe UI" w:cs="Segoe UI"/>
      <w:sz w:val="18"/>
      <w:szCs w:val="18"/>
    </w:rPr>
  </w:style>
  <w:style w:type="character" w:customStyle="1" w:styleId="TextedebullesCar">
    <w:name w:val="Texte de bulles Car"/>
    <w:link w:val="Textedebulles"/>
    <w:uiPriority w:val="99"/>
    <w:semiHidden/>
    <w:rsid w:val="00862A28"/>
    <w:rPr>
      <w:rFonts w:ascii="Segoe UI" w:hAnsi="Segoe UI" w:cs="Segoe UI"/>
      <w:sz w:val="18"/>
      <w:szCs w:val="18"/>
      <w:lang w:val="fr-FR" w:eastAsia="fr-FR"/>
    </w:rPr>
  </w:style>
  <w:style w:type="paragraph" w:styleId="Paragraphedeliste">
    <w:name w:val="List Paragraph"/>
    <w:basedOn w:val="Normal"/>
    <w:uiPriority w:val="34"/>
    <w:qFormat/>
    <w:rsid w:val="00E849AE"/>
    <w:pPr>
      <w:ind w:left="708"/>
    </w:pPr>
  </w:style>
  <w:style w:type="character" w:customStyle="1" w:styleId="Titre3Car">
    <w:name w:val="Titre 3 Car"/>
    <w:basedOn w:val="Policepardfaut"/>
    <w:link w:val="Titre3"/>
    <w:rsid w:val="005746A8"/>
    <w:rPr>
      <w:rFonts w:ascii="Arial" w:hAnsi="Arial"/>
      <w:b/>
      <w:sz w:val="24"/>
      <w:lang w:val="fr-FR" w:eastAsia="fr-FR"/>
    </w:rPr>
  </w:style>
  <w:style w:type="character" w:customStyle="1" w:styleId="Titre4Car">
    <w:name w:val="Titre 4 Car"/>
    <w:basedOn w:val="Policepardfaut"/>
    <w:link w:val="Titre4"/>
    <w:rsid w:val="005746A8"/>
    <w:rPr>
      <w:rFonts w:ascii="Arial" w:hAnsi="Arial"/>
      <w:b/>
      <w:sz w:val="24"/>
      <w:u w:val="single"/>
      <w:lang w:val="fr-FR" w:eastAsia="fr-FR"/>
    </w:rPr>
  </w:style>
  <w:style w:type="character" w:customStyle="1" w:styleId="RetraitcorpsdetexteCar">
    <w:name w:val="Retrait corps de texte Car"/>
    <w:basedOn w:val="Policepardfaut"/>
    <w:link w:val="Retraitcorpsdetexte"/>
    <w:semiHidden/>
    <w:rsid w:val="005746A8"/>
    <w:rPr>
      <w:rFonts w:ascii="Arial" w:hAnsi="Arial"/>
      <w:sz w:val="18"/>
      <w:lang w:val="fr-FR" w:eastAsia="fr-FR"/>
    </w:rPr>
  </w:style>
  <w:style w:type="paragraph" w:styleId="Rvision">
    <w:name w:val="Revision"/>
    <w:hidden/>
    <w:uiPriority w:val="99"/>
    <w:semiHidden/>
    <w:rsid w:val="00FF0429"/>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3D8C-A760-4B2D-981B-7C42E803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19</Pages>
  <Words>5615</Words>
  <Characters>30277</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35821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dc:description/>
  <cp:lastModifiedBy>Loisirs et Sports Lanaudière</cp:lastModifiedBy>
  <cp:revision>26</cp:revision>
  <cp:lastPrinted>2018-05-30T19:52:00Z</cp:lastPrinted>
  <dcterms:created xsi:type="dcterms:W3CDTF">2018-05-29T14:01:00Z</dcterms:created>
  <dcterms:modified xsi:type="dcterms:W3CDTF">2018-05-30T19:52:00Z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1912253b-82aa-4bc9-93d1-f777c276e25e</vt:lpwstr>
  </property>
</Properties>
</file>